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A58D43" w14:textId="37CE7199" w:rsidR="00FC60CF" w:rsidRPr="001B428C" w:rsidRDefault="002B6723">
      <w:pPr>
        <w:pStyle w:val="Corpo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152400" distB="152400" distL="152400" distR="152400" simplePos="0" relativeHeight="251659264" behindDoc="0" locked="0" layoutInCell="1" allowOverlap="1" wp14:anchorId="05E8C5F7" wp14:editId="4DFF3DDE">
            <wp:simplePos x="0" y="0"/>
            <wp:positionH relativeFrom="page">
              <wp:posOffset>2898775</wp:posOffset>
            </wp:positionH>
            <wp:positionV relativeFrom="page">
              <wp:posOffset>863600</wp:posOffset>
            </wp:positionV>
            <wp:extent cx="1761839" cy="807017"/>
            <wp:effectExtent l="0" t="0" r="0" b="0"/>
            <wp:wrapThrough wrapText="bothSides" distL="152400" distR="152400">
              <wp:wrapPolygon edited="1">
                <wp:start x="4204" y="2772"/>
                <wp:lineTo x="4204" y="2932"/>
                <wp:lineTo x="3732" y="3081"/>
                <wp:lineTo x="2647" y="3877"/>
                <wp:lineTo x="1776" y="5226"/>
                <wp:lineTo x="1270" y="7043"/>
                <wp:lineTo x="1197" y="9178"/>
                <wp:lineTo x="1377" y="10368"/>
                <wp:lineTo x="1849" y="11706"/>
                <wp:lineTo x="2720" y="12736"/>
                <wp:lineTo x="4131" y="13129"/>
                <wp:lineTo x="5002" y="13692"/>
                <wp:lineTo x="5255" y="14478"/>
                <wp:lineTo x="5289" y="14481"/>
                <wp:lineTo x="5289" y="15509"/>
                <wp:lineTo x="6126" y="18430"/>
                <wp:lineTo x="6958" y="15583"/>
                <wp:lineTo x="5289" y="15509"/>
                <wp:lineTo x="5289" y="14481"/>
                <wp:lineTo x="6997" y="14638"/>
                <wp:lineTo x="6812" y="12577"/>
                <wp:lineTo x="6340" y="11154"/>
                <wp:lineTo x="5435" y="10123"/>
                <wp:lineTo x="3372" y="9411"/>
                <wp:lineTo x="2934" y="8785"/>
                <wp:lineTo x="2934" y="7276"/>
                <wp:lineTo x="3372" y="6490"/>
                <wp:lineTo x="4530" y="5938"/>
                <wp:lineTo x="4530" y="2932"/>
                <wp:lineTo x="4204" y="2932"/>
                <wp:lineTo x="4204" y="2772"/>
                <wp:lineTo x="4963" y="2772"/>
                <wp:lineTo x="4963" y="2847"/>
                <wp:lineTo x="4929" y="5938"/>
                <wp:lineTo x="5907" y="5779"/>
                <wp:lineTo x="5907" y="3081"/>
                <wp:lineTo x="4963" y="2847"/>
                <wp:lineTo x="4963" y="2772"/>
                <wp:lineTo x="8301" y="2772"/>
                <wp:lineTo x="8301" y="2932"/>
                <wp:lineTo x="8335" y="6246"/>
                <wp:lineTo x="8661" y="6957"/>
                <wp:lineTo x="8661" y="8540"/>
                <wp:lineTo x="8335" y="9018"/>
                <wp:lineTo x="8228" y="10049"/>
                <wp:lineTo x="8374" y="10601"/>
                <wp:lineTo x="8841" y="10994"/>
                <wp:lineTo x="9167" y="11472"/>
                <wp:lineTo x="9060" y="12184"/>
                <wp:lineTo x="8627" y="12343"/>
                <wp:lineTo x="8442" y="12025"/>
                <wp:lineTo x="8228" y="12184"/>
                <wp:lineTo x="8301" y="12662"/>
                <wp:lineTo x="8661" y="12791"/>
                <wp:lineTo x="8661" y="14245"/>
                <wp:lineTo x="8301" y="14797"/>
                <wp:lineTo x="8301" y="16136"/>
                <wp:lineTo x="8700" y="16614"/>
                <wp:lineTo x="9167" y="17166"/>
                <wp:lineTo x="9060" y="17878"/>
                <wp:lineTo x="8588" y="18037"/>
                <wp:lineTo x="8442" y="17718"/>
                <wp:lineTo x="8228" y="17963"/>
                <wp:lineTo x="8374" y="18430"/>
                <wp:lineTo x="8914" y="18674"/>
                <wp:lineTo x="9279" y="18281"/>
                <wp:lineTo x="9425" y="17485"/>
                <wp:lineTo x="9352" y="16614"/>
                <wp:lineTo x="8588" y="15827"/>
                <wp:lineTo x="8588" y="14956"/>
                <wp:lineTo x="9060" y="14797"/>
                <wp:lineTo x="9167" y="15031"/>
                <wp:lineTo x="9386" y="14797"/>
                <wp:lineTo x="9279" y="14404"/>
                <wp:lineTo x="8661" y="14245"/>
                <wp:lineTo x="8661" y="12791"/>
                <wp:lineTo x="8953" y="12896"/>
                <wp:lineTo x="9279" y="12577"/>
                <wp:lineTo x="9425" y="11791"/>
                <wp:lineTo x="9352" y="10920"/>
                <wp:lineTo x="8588" y="10123"/>
                <wp:lineTo x="8588" y="9252"/>
                <wp:lineTo x="9060" y="9103"/>
                <wp:lineTo x="9167" y="9337"/>
                <wp:lineTo x="9352" y="9178"/>
                <wp:lineTo x="9352" y="8785"/>
                <wp:lineTo x="8661" y="8540"/>
                <wp:lineTo x="8661" y="6957"/>
                <wp:lineTo x="8700" y="7043"/>
                <wp:lineTo x="9386" y="7043"/>
                <wp:lineTo x="9605" y="6564"/>
                <wp:lineTo x="9605" y="8625"/>
                <wp:lineTo x="9605" y="9178"/>
                <wp:lineTo x="10218" y="9178"/>
                <wp:lineTo x="10218" y="12736"/>
                <wp:lineTo x="10437" y="12808"/>
                <wp:lineTo x="10437" y="14319"/>
                <wp:lineTo x="9605" y="18515"/>
                <wp:lineTo x="9892" y="18515"/>
                <wp:lineTo x="10038" y="17570"/>
                <wp:lineTo x="10982" y="17485"/>
                <wp:lineTo x="11128" y="18356"/>
                <wp:lineTo x="11454" y="18515"/>
                <wp:lineTo x="10690" y="14404"/>
                <wp:lineTo x="10544" y="14354"/>
                <wp:lineTo x="10544" y="15190"/>
                <wp:lineTo x="10875" y="16773"/>
                <wp:lineTo x="10184" y="16932"/>
                <wp:lineTo x="10544" y="15190"/>
                <wp:lineTo x="10544" y="14354"/>
                <wp:lineTo x="10437" y="14319"/>
                <wp:lineTo x="10437" y="12808"/>
                <wp:lineTo x="10476" y="12821"/>
                <wp:lineTo x="10476" y="9178"/>
                <wp:lineTo x="11089" y="9178"/>
                <wp:lineTo x="11089" y="8625"/>
                <wp:lineTo x="9605" y="8625"/>
                <wp:lineTo x="9605" y="6564"/>
                <wp:lineTo x="9678" y="6405"/>
                <wp:lineTo x="9751" y="2932"/>
                <wp:lineTo x="9493" y="2932"/>
                <wp:lineTo x="9493" y="5938"/>
                <wp:lineTo x="9352" y="6405"/>
                <wp:lineTo x="8880" y="6650"/>
                <wp:lineTo x="8627" y="6172"/>
                <wp:lineTo x="8554" y="2932"/>
                <wp:lineTo x="8301" y="2932"/>
                <wp:lineTo x="8301" y="2772"/>
                <wp:lineTo x="10218" y="2772"/>
                <wp:lineTo x="10218" y="2932"/>
                <wp:lineTo x="10218" y="7043"/>
                <wp:lineTo x="10476" y="7043"/>
                <wp:lineTo x="10476" y="5301"/>
                <wp:lineTo x="11342" y="5301"/>
                <wp:lineTo x="11381" y="4748"/>
                <wp:lineTo x="10476" y="4748"/>
                <wp:lineTo x="10476" y="3399"/>
                <wp:lineTo x="11415" y="3399"/>
                <wp:lineTo x="11415" y="2932"/>
                <wp:lineTo x="10218" y="2932"/>
                <wp:lineTo x="10218" y="2772"/>
                <wp:lineTo x="11707" y="2772"/>
                <wp:lineTo x="11707" y="8625"/>
                <wp:lineTo x="10909" y="12821"/>
                <wp:lineTo x="11162" y="12821"/>
                <wp:lineTo x="11342" y="11865"/>
                <wp:lineTo x="11741" y="11833"/>
                <wp:lineTo x="11741" y="14319"/>
                <wp:lineTo x="11707" y="18430"/>
                <wp:lineTo x="12865" y="18515"/>
                <wp:lineTo x="12865" y="17963"/>
                <wp:lineTo x="11994" y="17963"/>
                <wp:lineTo x="11994" y="14319"/>
                <wp:lineTo x="11741" y="14319"/>
                <wp:lineTo x="11741" y="11833"/>
                <wp:lineTo x="12286" y="11791"/>
                <wp:lineTo x="12432" y="12662"/>
                <wp:lineTo x="12758" y="12821"/>
                <wp:lineTo x="11994" y="8700"/>
                <wp:lineTo x="11853" y="8663"/>
                <wp:lineTo x="11853" y="9496"/>
                <wp:lineTo x="12140" y="11154"/>
                <wp:lineTo x="11488" y="11239"/>
                <wp:lineTo x="11853" y="9496"/>
                <wp:lineTo x="11853" y="8663"/>
                <wp:lineTo x="11707" y="8625"/>
                <wp:lineTo x="11707" y="2772"/>
                <wp:lineTo x="11780" y="2772"/>
                <wp:lineTo x="11780" y="2932"/>
                <wp:lineTo x="11780" y="7043"/>
                <wp:lineTo x="12033" y="7043"/>
                <wp:lineTo x="12033" y="5301"/>
                <wp:lineTo x="12904" y="5301"/>
                <wp:lineTo x="12904" y="4748"/>
                <wp:lineTo x="12033" y="4748"/>
                <wp:lineTo x="12033" y="3399"/>
                <wp:lineTo x="12977" y="3399"/>
                <wp:lineTo x="12977" y="2932"/>
                <wp:lineTo x="11780" y="2932"/>
                <wp:lineTo x="11780" y="2772"/>
                <wp:lineTo x="13011" y="2772"/>
                <wp:lineTo x="13011" y="8625"/>
                <wp:lineTo x="13011" y="12821"/>
                <wp:lineTo x="13118" y="12821"/>
                <wp:lineTo x="13118" y="14319"/>
                <wp:lineTo x="13118" y="18515"/>
                <wp:lineTo x="14388" y="18515"/>
                <wp:lineTo x="14388" y="17963"/>
                <wp:lineTo x="13371" y="17963"/>
                <wp:lineTo x="13371" y="16699"/>
                <wp:lineTo x="14281" y="16614"/>
                <wp:lineTo x="14281" y="16061"/>
                <wp:lineTo x="13371" y="16061"/>
                <wp:lineTo x="13371" y="14871"/>
                <wp:lineTo x="14354" y="14871"/>
                <wp:lineTo x="14354" y="14319"/>
                <wp:lineTo x="13118" y="14319"/>
                <wp:lineTo x="13118" y="12821"/>
                <wp:lineTo x="13230" y="12821"/>
                <wp:lineTo x="13264" y="9496"/>
                <wp:lineTo x="13882" y="12736"/>
                <wp:lineTo x="14062" y="12821"/>
                <wp:lineTo x="14680" y="9730"/>
                <wp:lineTo x="14714" y="12736"/>
                <wp:lineTo x="14787" y="12760"/>
                <wp:lineTo x="14787" y="14319"/>
                <wp:lineTo x="14787" y="18515"/>
                <wp:lineTo x="15040" y="18515"/>
                <wp:lineTo x="15040" y="16614"/>
                <wp:lineTo x="15293" y="16614"/>
                <wp:lineTo x="15765" y="18430"/>
                <wp:lineTo x="16130" y="18515"/>
                <wp:lineTo x="15619" y="16699"/>
                <wp:lineTo x="15945" y="16220"/>
                <wp:lineTo x="16057" y="15190"/>
                <wp:lineTo x="15838" y="14478"/>
                <wp:lineTo x="15040" y="14357"/>
                <wp:lineTo x="15040" y="14797"/>
                <wp:lineTo x="15439" y="14871"/>
                <wp:lineTo x="15692" y="14956"/>
                <wp:lineTo x="15692" y="15987"/>
                <wp:lineTo x="15040" y="16136"/>
                <wp:lineTo x="15040" y="14797"/>
                <wp:lineTo x="15040" y="14357"/>
                <wp:lineTo x="14787" y="14319"/>
                <wp:lineTo x="14787" y="12760"/>
                <wp:lineTo x="14967" y="12821"/>
                <wp:lineTo x="15006" y="8625"/>
                <wp:lineTo x="14607" y="8625"/>
                <wp:lineTo x="14028" y="11706"/>
                <wp:lineTo x="13444" y="8785"/>
                <wp:lineTo x="13011" y="8625"/>
                <wp:lineTo x="13011" y="2772"/>
                <wp:lineTo x="13303" y="2772"/>
                <wp:lineTo x="13303" y="2932"/>
                <wp:lineTo x="13303" y="7043"/>
                <wp:lineTo x="13590" y="7043"/>
                <wp:lineTo x="13590" y="2932"/>
                <wp:lineTo x="13303" y="2932"/>
                <wp:lineTo x="13303" y="2772"/>
                <wp:lineTo x="14821" y="2772"/>
                <wp:lineTo x="14388" y="3081"/>
                <wp:lineTo x="14028" y="4037"/>
                <wp:lineTo x="13955" y="5534"/>
                <wp:lineTo x="14096" y="6246"/>
                <wp:lineTo x="14534" y="7043"/>
                <wp:lineTo x="15332" y="7043"/>
                <wp:lineTo x="15473" y="6771"/>
                <wp:lineTo x="15473" y="8625"/>
                <wp:lineTo x="15473" y="12821"/>
                <wp:lineTo x="15692" y="12821"/>
                <wp:lineTo x="15731" y="10920"/>
                <wp:lineTo x="16383" y="10920"/>
                <wp:lineTo x="16417" y="10877"/>
                <wp:lineTo x="16417" y="14319"/>
                <wp:lineTo x="16417" y="18515"/>
                <wp:lineTo x="16670" y="18515"/>
                <wp:lineTo x="16670" y="15116"/>
                <wp:lineTo x="17687" y="18356"/>
                <wp:lineTo x="18086" y="18515"/>
                <wp:lineTo x="18086" y="14319"/>
                <wp:lineTo x="17833" y="14319"/>
                <wp:lineTo x="17794" y="17644"/>
                <wp:lineTo x="16816" y="14478"/>
                <wp:lineTo x="16417" y="14319"/>
                <wp:lineTo x="16417" y="10877"/>
                <wp:lineTo x="16636" y="10601"/>
                <wp:lineTo x="16743" y="9411"/>
                <wp:lineTo x="16524" y="8785"/>
                <wp:lineTo x="15731" y="8664"/>
                <wp:lineTo x="15731" y="9103"/>
                <wp:lineTo x="16164" y="9178"/>
                <wp:lineTo x="16310" y="9178"/>
                <wp:lineTo x="16456" y="9656"/>
                <wp:lineTo x="16383" y="10283"/>
                <wp:lineTo x="15731" y="10442"/>
                <wp:lineTo x="15731" y="9103"/>
                <wp:lineTo x="15731" y="8664"/>
                <wp:lineTo x="15473" y="8625"/>
                <wp:lineTo x="15473" y="6771"/>
                <wp:lineTo x="15619" y="6490"/>
                <wp:lineTo x="15439" y="6172"/>
                <wp:lineTo x="15259" y="6490"/>
                <wp:lineTo x="14641" y="6565"/>
                <wp:lineTo x="14281" y="5779"/>
                <wp:lineTo x="14242" y="4430"/>
                <wp:lineTo x="14495" y="3644"/>
                <wp:lineTo x="15006" y="3325"/>
                <wp:lineTo x="15366" y="3718"/>
                <wp:lineTo x="15546" y="3484"/>
                <wp:lineTo x="15439" y="3081"/>
                <wp:lineTo x="14821" y="2772"/>
                <wp:lineTo x="15945" y="2772"/>
                <wp:lineTo x="15945" y="2932"/>
                <wp:lineTo x="15984" y="7043"/>
                <wp:lineTo x="16237" y="7043"/>
                <wp:lineTo x="16237" y="2932"/>
                <wp:lineTo x="15945" y="2932"/>
                <wp:lineTo x="15945" y="2772"/>
                <wp:lineTo x="17468" y="2772"/>
                <wp:lineTo x="17181" y="2932"/>
                <wp:lineTo x="16709" y="3877"/>
                <wp:lineTo x="16597" y="5460"/>
                <wp:lineTo x="16855" y="6565"/>
                <wp:lineTo x="17434" y="7202"/>
                <wp:lineTo x="17434" y="8625"/>
                <wp:lineTo x="16636" y="12662"/>
                <wp:lineTo x="16889" y="12821"/>
                <wp:lineTo x="17069" y="11865"/>
                <wp:lineTo x="18013" y="11791"/>
                <wp:lineTo x="18159" y="12662"/>
                <wp:lineTo x="18485" y="12821"/>
                <wp:lineTo x="17721" y="8700"/>
                <wp:lineTo x="17575" y="8661"/>
                <wp:lineTo x="17575" y="9496"/>
                <wp:lineTo x="17906" y="11079"/>
                <wp:lineTo x="17215" y="11239"/>
                <wp:lineTo x="17575" y="9496"/>
                <wp:lineTo x="17575" y="8661"/>
                <wp:lineTo x="17434" y="8625"/>
                <wp:lineTo x="17434" y="7202"/>
                <wp:lineTo x="18159" y="6883"/>
                <wp:lineTo x="18558" y="5694"/>
                <wp:lineTo x="18485" y="3952"/>
                <wp:lineTo x="18120" y="3081"/>
                <wp:lineTo x="17687" y="2875"/>
                <wp:lineTo x="17687" y="3399"/>
                <wp:lineTo x="17867" y="3399"/>
                <wp:lineTo x="18193" y="4037"/>
                <wp:lineTo x="18300" y="5460"/>
                <wp:lineTo x="17974" y="6405"/>
                <wp:lineTo x="17434" y="6650"/>
                <wp:lineTo x="16962" y="5938"/>
                <wp:lineTo x="16923" y="4270"/>
                <wp:lineTo x="17181" y="3559"/>
                <wp:lineTo x="17687" y="3399"/>
                <wp:lineTo x="17687" y="2875"/>
                <wp:lineTo x="17468" y="2772"/>
                <wp:lineTo x="19210" y="2772"/>
                <wp:lineTo x="19210" y="14245"/>
                <wp:lineTo x="18991" y="14404"/>
                <wp:lineTo x="18519" y="15424"/>
                <wp:lineTo x="18519" y="17410"/>
                <wp:lineTo x="18918" y="18356"/>
                <wp:lineTo x="19570" y="18674"/>
                <wp:lineTo x="20149" y="18037"/>
                <wp:lineTo x="20441" y="16699"/>
                <wp:lineTo x="20295" y="15190"/>
                <wp:lineTo x="19862" y="14404"/>
                <wp:lineTo x="19643" y="14350"/>
                <wp:lineTo x="19643" y="14871"/>
                <wp:lineTo x="20076" y="15583"/>
                <wp:lineTo x="20149" y="16858"/>
                <wp:lineTo x="19823" y="17878"/>
                <wp:lineTo x="19098" y="17963"/>
                <wp:lineTo x="18772" y="17166"/>
                <wp:lineTo x="18772" y="15668"/>
                <wp:lineTo x="19064" y="14956"/>
                <wp:lineTo x="19643" y="14871"/>
                <wp:lineTo x="19643" y="14350"/>
                <wp:lineTo x="19210" y="14245"/>
                <wp:lineTo x="19210" y="2772"/>
                <wp:lineTo x="4204" y="2772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 ufficio stampa salerno-01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61839" cy="8070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3F53CC6" w14:textId="77777777" w:rsidR="002B6723" w:rsidRDefault="002B6723">
      <w:pPr>
        <w:pStyle w:val="Corpo"/>
        <w:jc w:val="both"/>
        <w:rPr>
          <w:rFonts w:ascii="Arial" w:hAnsi="Arial" w:cs="Arial"/>
          <w:b/>
          <w:bCs/>
          <w:sz w:val="24"/>
          <w:szCs w:val="24"/>
        </w:rPr>
      </w:pPr>
    </w:p>
    <w:p w14:paraId="02294A94" w14:textId="77777777" w:rsidR="002B6723" w:rsidRDefault="002B6723">
      <w:pPr>
        <w:pStyle w:val="Corpo"/>
        <w:jc w:val="both"/>
        <w:rPr>
          <w:rFonts w:ascii="Arial" w:hAnsi="Arial" w:cs="Arial"/>
          <w:b/>
          <w:bCs/>
          <w:sz w:val="24"/>
          <w:szCs w:val="24"/>
        </w:rPr>
      </w:pPr>
    </w:p>
    <w:p w14:paraId="051ED0A8" w14:textId="77777777" w:rsidR="002B6723" w:rsidRDefault="002B6723">
      <w:pPr>
        <w:pStyle w:val="Corpo"/>
        <w:jc w:val="both"/>
        <w:rPr>
          <w:rFonts w:ascii="Arial" w:hAnsi="Arial" w:cs="Arial"/>
          <w:b/>
          <w:bCs/>
          <w:sz w:val="24"/>
          <w:szCs w:val="24"/>
        </w:rPr>
      </w:pPr>
    </w:p>
    <w:p w14:paraId="0A377C0D" w14:textId="77777777" w:rsidR="002B6723" w:rsidRDefault="002B6723">
      <w:pPr>
        <w:pStyle w:val="Corpo"/>
        <w:jc w:val="both"/>
        <w:rPr>
          <w:rFonts w:ascii="Arial" w:hAnsi="Arial" w:cs="Arial"/>
          <w:b/>
          <w:bCs/>
          <w:sz w:val="24"/>
          <w:szCs w:val="24"/>
        </w:rPr>
      </w:pPr>
    </w:p>
    <w:p w14:paraId="0D9EBFFB" w14:textId="77777777" w:rsidR="002B6723" w:rsidRDefault="002B6723">
      <w:pPr>
        <w:pStyle w:val="Corpo"/>
        <w:jc w:val="both"/>
        <w:rPr>
          <w:rFonts w:ascii="Arial" w:hAnsi="Arial" w:cs="Arial"/>
          <w:b/>
          <w:bCs/>
          <w:sz w:val="24"/>
          <w:szCs w:val="24"/>
        </w:rPr>
      </w:pPr>
    </w:p>
    <w:p w14:paraId="3105CD8C" w14:textId="77777777" w:rsidR="002B6723" w:rsidRDefault="002B6723" w:rsidP="002B6723">
      <w:pPr>
        <w:pStyle w:val="Corpo"/>
        <w:jc w:val="center"/>
        <w:rPr>
          <w:rFonts w:ascii="Arial" w:hAnsi="Arial" w:cs="Arial"/>
          <w:b/>
          <w:bCs/>
          <w:sz w:val="36"/>
          <w:szCs w:val="36"/>
        </w:rPr>
      </w:pPr>
    </w:p>
    <w:p w14:paraId="46AB3AAB" w14:textId="64D4BAFB" w:rsidR="002B6723" w:rsidRPr="001239CC" w:rsidRDefault="001239CC" w:rsidP="002B6723">
      <w:pPr>
        <w:pStyle w:val="Corpo"/>
        <w:jc w:val="center"/>
        <w:rPr>
          <w:rFonts w:ascii="Arial" w:hAnsi="Arial" w:cs="Arial"/>
          <w:bCs/>
          <w:sz w:val="28"/>
          <w:szCs w:val="28"/>
        </w:rPr>
      </w:pPr>
      <w:bookmarkStart w:id="0" w:name="_GoBack"/>
      <w:r w:rsidRPr="001239CC">
        <w:rPr>
          <w:rFonts w:ascii="Arial" w:hAnsi="Arial" w:cs="Arial"/>
          <w:bCs/>
          <w:sz w:val="28"/>
          <w:szCs w:val="28"/>
        </w:rPr>
        <w:t>COMUNICATO STAMPA</w:t>
      </w:r>
    </w:p>
    <w:p w14:paraId="5016165C" w14:textId="77777777" w:rsidR="001239CC" w:rsidRPr="001239CC" w:rsidRDefault="001239CC" w:rsidP="002B6723">
      <w:pPr>
        <w:pStyle w:val="Corpo"/>
        <w:jc w:val="center"/>
        <w:rPr>
          <w:rFonts w:ascii="Arial" w:hAnsi="Arial" w:cs="Arial"/>
          <w:bCs/>
          <w:sz w:val="36"/>
          <w:szCs w:val="36"/>
        </w:rPr>
      </w:pPr>
    </w:p>
    <w:p w14:paraId="70D6C5AB" w14:textId="77777777" w:rsidR="002B6723" w:rsidRDefault="002B6723" w:rsidP="002B6723">
      <w:pPr>
        <w:pStyle w:val="Corpo"/>
        <w:jc w:val="center"/>
        <w:rPr>
          <w:rFonts w:ascii="Arial" w:hAnsi="Arial" w:cs="Arial"/>
          <w:b/>
          <w:bCs/>
          <w:sz w:val="36"/>
          <w:szCs w:val="36"/>
        </w:rPr>
      </w:pPr>
    </w:p>
    <w:p w14:paraId="5B291336" w14:textId="58DE6C92" w:rsidR="00FC60CF" w:rsidRPr="002B6723" w:rsidRDefault="002B6723" w:rsidP="002B6723">
      <w:pPr>
        <w:pStyle w:val="Corpo"/>
        <w:jc w:val="center"/>
        <w:rPr>
          <w:rFonts w:ascii="Arial" w:hAnsi="Arial" w:cs="Arial"/>
          <w:b/>
          <w:bCs/>
          <w:sz w:val="36"/>
          <w:szCs w:val="36"/>
        </w:rPr>
      </w:pPr>
      <w:r w:rsidRPr="002B6723">
        <w:rPr>
          <w:rFonts w:ascii="Arial" w:hAnsi="Arial" w:cs="Arial"/>
          <w:b/>
          <w:bCs/>
          <w:sz w:val="36"/>
          <w:szCs w:val="36"/>
        </w:rPr>
        <w:t>LA NUOVA FRONTIERA DEGLI INFISSI DOMOTICI</w:t>
      </w:r>
    </w:p>
    <w:p w14:paraId="51D2F095" w14:textId="77777777" w:rsidR="00FC60CF" w:rsidRPr="001B428C" w:rsidRDefault="00FC60CF" w:rsidP="002B6723">
      <w:pPr>
        <w:pStyle w:val="Corpo"/>
        <w:jc w:val="center"/>
        <w:rPr>
          <w:rFonts w:ascii="Arial" w:hAnsi="Arial" w:cs="Arial"/>
          <w:sz w:val="24"/>
          <w:szCs w:val="24"/>
        </w:rPr>
      </w:pPr>
    </w:p>
    <w:p w14:paraId="24646889" w14:textId="67F805DD" w:rsidR="00FC60CF" w:rsidRPr="002B6723" w:rsidRDefault="00A01F5A" w:rsidP="002B6723">
      <w:pPr>
        <w:pStyle w:val="Corpo"/>
        <w:jc w:val="center"/>
        <w:rPr>
          <w:rFonts w:ascii="Arial" w:hAnsi="Arial" w:cs="Arial"/>
          <w:i/>
          <w:iCs/>
          <w:sz w:val="28"/>
          <w:szCs w:val="28"/>
        </w:rPr>
      </w:pPr>
      <w:proofErr w:type="spellStart"/>
      <w:r w:rsidRPr="002B6723">
        <w:rPr>
          <w:rFonts w:ascii="Arial" w:hAnsi="Arial" w:cs="Arial"/>
          <w:i/>
          <w:iCs/>
          <w:sz w:val="28"/>
          <w:szCs w:val="28"/>
        </w:rPr>
        <w:t>Garone</w:t>
      </w:r>
      <w:proofErr w:type="spellEnd"/>
      <w:r w:rsidRPr="002B6723">
        <w:rPr>
          <w:rFonts w:ascii="Arial" w:hAnsi="Arial" w:cs="Arial"/>
          <w:i/>
          <w:iCs/>
          <w:sz w:val="28"/>
          <w:szCs w:val="28"/>
        </w:rPr>
        <w:t xml:space="preserve"> Habitat </w:t>
      </w:r>
      <w:r w:rsidR="00616F25" w:rsidRPr="002B6723">
        <w:rPr>
          <w:rFonts w:ascii="Arial" w:hAnsi="Arial" w:cs="Arial"/>
          <w:i/>
          <w:iCs/>
          <w:sz w:val="28"/>
          <w:szCs w:val="28"/>
        </w:rPr>
        <w:t xml:space="preserve">integra serramenti e domotica: infissi sempre più </w:t>
      </w:r>
      <w:proofErr w:type="spellStart"/>
      <w:proofErr w:type="gramStart"/>
      <w:r w:rsidR="00616F25" w:rsidRPr="002B6723">
        <w:rPr>
          <w:rFonts w:ascii="Arial" w:hAnsi="Arial" w:cs="Arial"/>
          <w:i/>
          <w:iCs/>
          <w:sz w:val="28"/>
          <w:szCs w:val="28"/>
        </w:rPr>
        <w:t>smart</w:t>
      </w:r>
      <w:proofErr w:type="spellEnd"/>
      <w:proofErr w:type="gramEnd"/>
    </w:p>
    <w:p w14:paraId="3B0B1288" w14:textId="77777777" w:rsidR="00FC60CF" w:rsidRDefault="00FC60CF">
      <w:pPr>
        <w:pStyle w:val="Corpo"/>
        <w:jc w:val="both"/>
        <w:rPr>
          <w:rFonts w:ascii="Arial" w:hAnsi="Arial" w:cs="Arial"/>
          <w:sz w:val="24"/>
          <w:szCs w:val="24"/>
        </w:rPr>
      </w:pPr>
    </w:p>
    <w:p w14:paraId="31F67E8D" w14:textId="77777777" w:rsidR="002B6723" w:rsidRDefault="002B6723">
      <w:pPr>
        <w:pStyle w:val="Corpo"/>
        <w:jc w:val="both"/>
        <w:rPr>
          <w:rFonts w:ascii="Arial" w:hAnsi="Arial" w:cs="Arial"/>
          <w:sz w:val="24"/>
          <w:szCs w:val="24"/>
        </w:rPr>
      </w:pPr>
    </w:p>
    <w:p w14:paraId="5861A530" w14:textId="77777777" w:rsidR="002B6723" w:rsidRPr="001B428C" w:rsidRDefault="002B6723">
      <w:pPr>
        <w:pStyle w:val="Corpo"/>
        <w:jc w:val="both"/>
        <w:rPr>
          <w:rFonts w:ascii="Arial" w:hAnsi="Arial" w:cs="Arial"/>
          <w:sz w:val="24"/>
          <w:szCs w:val="24"/>
        </w:rPr>
      </w:pPr>
    </w:p>
    <w:p w14:paraId="32D2BF2D" w14:textId="77777777" w:rsidR="00FC60CF" w:rsidRPr="001B428C" w:rsidRDefault="00FC60CF">
      <w:pPr>
        <w:pStyle w:val="Corpo"/>
        <w:jc w:val="both"/>
        <w:rPr>
          <w:rFonts w:ascii="Arial" w:hAnsi="Arial" w:cs="Arial"/>
          <w:sz w:val="24"/>
          <w:szCs w:val="24"/>
        </w:rPr>
      </w:pPr>
    </w:p>
    <w:p w14:paraId="59FCFE08" w14:textId="77777777" w:rsidR="00FC60CF" w:rsidRPr="007E2AFF" w:rsidRDefault="00616F25" w:rsidP="007E2AFF">
      <w:pPr>
        <w:pStyle w:val="Corpo"/>
        <w:jc w:val="both"/>
        <w:rPr>
          <w:rFonts w:ascii="Arial" w:hAnsi="Arial" w:cs="Arial"/>
          <w:color w:val="auto"/>
          <w:sz w:val="24"/>
          <w:szCs w:val="24"/>
        </w:rPr>
      </w:pPr>
      <w:r w:rsidRPr="007E2AFF">
        <w:rPr>
          <w:rFonts w:ascii="Arial" w:hAnsi="Arial" w:cs="Arial"/>
          <w:color w:val="auto"/>
          <w:sz w:val="24"/>
          <w:szCs w:val="24"/>
        </w:rPr>
        <w:t xml:space="preserve">I bisogni in termini di qualità della vita, sicurezza, benessere e risparmio energetico cambiano repentinamente. Per rispondere a queste nuove esigenze, </w:t>
      </w:r>
      <w:proofErr w:type="spellStart"/>
      <w:r w:rsidRPr="007E2AFF">
        <w:rPr>
          <w:rFonts w:ascii="Arial" w:hAnsi="Arial" w:cs="Arial"/>
          <w:color w:val="auto"/>
          <w:sz w:val="24"/>
          <w:szCs w:val="24"/>
        </w:rPr>
        <w:t>Garone</w:t>
      </w:r>
      <w:proofErr w:type="spellEnd"/>
      <w:r w:rsidRPr="007E2AFF">
        <w:rPr>
          <w:rFonts w:ascii="Arial" w:hAnsi="Arial" w:cs="Arial"/>
          <w:color w:val="auto"/>
          <w:sz w:val="24"/>
          <w:szCs w:val="24"/>
        </w:rPr>
        <w:t xml:space="preserve"> Habitat ha deciso di abbinare la domotica agli infissi. La tecnologia è semplice, intuitiva e non richiede nessun intervento str</w:t>
      </w:r>
      <w:r w:rsidR="007D408B" w:rsidRPr="007E2AFF">
        <w:rPr>
          <w:rFonts w:ascii="Arial" w:hAnsi="Arial" w:cs="Arial"/>
          <w:color w:val="auto"/>
          <w:sz w:val="24"/>
          <w:szCs w:val="24"/>
        </w:rPr>
        <w:t>utturale. Basta scaricare un’</w:t>
      </w:r>
      <w:proofErr w:type="spellStart"/>
      <w:r w:rsidRPr="007E2AFF">
        <w:rPr>
          <w:rFonts w:ascii="Arial" w:hAnsi="Arial" w:cs="Arial"/>
          <w:color w:val="auto"/>
          <w:sz w:val="24"/>
          <w:szCs w:val="24"/>
        </w:rPr>
        <w:t>App</w:t>
      </w:r>
      <w:proofErr w:type="spellEnd"/>
      <w:r w:rsidRPr="007E2AFF">
        <w:rPr>
          <w:rFonts w:ascii="Arial" w:hAnsi="Arial" w:cs="Arial"/>
          <w:color w:val="auto"/>
          <w:sz w:val="24"/>
          <w:szCs w:val="24"/>
        </w:rPr>
        <w:t xml:space="preserve"> e avviare la gestione dei dispositivi presenti in casa. In questo modo, tapparelle, persiane, tende e frangisole potranno essere </w:t>
      </w:r>
      <w:proofErr w:type="gramStart"/>
      <w:r w:rsidRPr="007E2AFF">
        <w:rPr>
          <w:rFonts w:ascii="Arial" w:hAnsi="Arial" w:cs="Arial"/>
          <w:color w:val="auto"/>
          <w:sz w:val="24"/>
          <w:szCs w:val="24"/>
        </w:rPr>
        <w:t>azionate</w:t>
      </w:r>
      <w:proofErr w:type="gramEnd"/>
      <w:r w:rsidRPr="007E2AFF">
        <w:rPr>
          <w:rFonts w:ascii="Arial" w:hAnsi="Arial" w:cs="Arial"/>
          <w:color w:val="auto"/>
          <w:sz w:val="24"/>
          <w:szCs w:val="24"/>
        </w:rPr>
        <w:t xml:space="preserve">, anche a distanza, attraverso </w:t>
      </w:r>
      <w:proofErr w:type="spellStart"/>
      <w:r w:rsidRPr="007E2AFF">
        <w:rPr>
          <w:rFonts w:ascii="Arial" w:hAnsi="Arial" w:cs="Arial"/>
          <w:color w:val="auto"/>
          <w:sz w:val="24"/>
          <w:szCs w:val="24"/>
        </w:rPr>
        <w:t>smartphone</w:t>
      </w:r>
      <w:proofErr w:type="spellEnd"/>
      <w:r w:rsidRPr="007E2AFF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7E2AFF">
        <w:rPr>
          <w:rFonts w:ascii="Arial" w:hAnsi="Arial" w:cs="Arial"/>
          <w:color w:val="auto"/>
          <w:sz w:val="24"/>
          <w:szCs w:val="24"/>
        </w:rPr>
        <w:t>tablet</w:t>
      </w:r>
      <w:proofErr w:type="spellEnd"/>
      <w:r w:rsidRPr="007E2AFF">
        <w:rPr>
          <w:rFonts w:ascii="Arial" w:hAnsi="Arial" w:cs="Arial"/>
          <w:color w:val="auto"/>
          <w:sz w:val="24"/>
          <w:szCs w:val="24"/>
        </w:rPr>
        <w:t xml:space="preserve"> e computer. Inoltre, il sistema </w:t>
      </w:r>
      <w:proofErr w:type="spellStart"/>
      <w:r w:rsidRPr="007E2AFF">
        <w:rPr>
          <w:rFonts w:ascii="Arial" w:hAnsi="Arial" w:cs="Arial"/>
          <w:color w:val="auto"/>
          <w:sz w:val="24"/>
          <w:szCs w:val="24"/>
        </w:rPr>
        <w:t>domotico</w:t>
      </w:r>
      <w:proofErr w:type="spellEnd"/>
      <w:r w:rsidRPr="007E2AFF">
        <w:rPr>
          <w:rFonts w:ascii="Arial" w:hAnsi="Arial" w:cs="Arial"/>
          <w:color w:val="auto"/>
          <w:sz w:val="24"/>
          <w:szCs w:val="24"/>
        </w:rPr>
        <w:t xml:space="preserve"> include il controllo di tantissimi altri servizi collegati alle abitazioni, </w:t>
      </w:r>
      <w:proofErr w:type="gramStart"/>
      <w:r w:rsidRPr="007E2AFF">
        <w:rPr>
          <w:rFonts w:ascii="Arial" w:hAnsi="Arial" w:cs="Arial"/>
          <w:color w:val="auto"/>
          <w:sz w:val="24"/>
          <w:szCs w:val="24"/>
        </w:rPr>
        <w:t>a partire dagli</w:t>
      </w:r>
      <w:proofErr w:type="gramEnd"/>
      <w:r w:rsidRPr="007E2AFF">
        <w:rPr>
          <w:rFonts w:ascii="Arial" w:hAnsi="Arial" w:cs="Arial"/>
          <w:color w:val="auto"/>
          <w:sz w:val="24"/>
          <w:szCs w:val="24"/>
        </w:rPr>
        <w:t xml:space="preserve"> impianti di riscaldamento e di illuminazione, nonché l’apertura e la chiusura di cancelli e garage.  </w:t>
      </w:r>
    </w:p>
    <w:p w14:paraId="7A2BED67" w14:textId="77777777" w:rsidR="00FC60CF" w:rsidRPr="007E2AFF" w:rsidRDefault="00616F25" w:rsidP="007E2AFF">
      <w:pPr>
        <w:pStyle w:val="Corpo"/>
        <w:jc w:val="both"/>
        <w:rPr>
          <w:rFonts w:ascii="Arial" w:hAnsi="Arial" w:cs="Arial"/>
          <w:color w:val="auto"/>
          <w:sz w:val="24"/>
          <w:szCs w:val="24"/>
        </w:rPr>
      </w:pPr>
      <w:r w:rsidRPr="007E2AFF">
        <w:rPr>
          <w:rFonts w:ascii="Arial" w:hAnsi="Arial" w:cs="Arial"/>
          <w:color w:val="auto"/>
          <w:sz w:val="24"/>
          <w:szCs w:val="24"/>
        </w:rPr>
        <w:t>Il sistema è in grado di attivare anche i dispositivi di protezione e di videosorveglianza</w:t>
      </w:r>
      <w:r w:rsidR="007D408B" w:rsidRPr="007E2AFF">
        <w:rPr>
          <w:rFonts w:ascii="Arial" w:hAnsi="Arial" w:cs="Arial"/>
          <w:color w:val="auto"/>
          <w:sz w:val="24"/>
          <w:szCs w:val="24"/>
        </w:rPr>
        <w:t xml:space="preserve">, in modo da </w:t>
      </w:r>
      <w:r w:rsidRPr="007E2AFF">
        <w:rPr>
          <w:rFonts w:ascii="Arial" w:hAnsi="Arial" w:cs="Arial"/>
          <w:color w:val="auto"/>
          <w:sz w:val="24"/>
          <w:szCs w:val="24"/>
        </w:rPr>
        <w:t xml:space="preserve">garantire </w:t>
      </w:r>
      <w:r w:rsidR="007D408B" w:rsidRPr="007E2AFF">
        <w:rPr>
          <w:rFonts w:ascii="Arial" w:hAnsi="Arial" w:cs="Arial"/>
          <w:color w:val="auto"/>
          <w:sz w:val="24"/>
          <w:szCs w:val="24"/>
        </w:rPr>
        <w:t xml:space="preserve">una maggiore </w:t>
      </w:r>
      <w:r w:rsidRPr="007E2AFF">
        <w:rPr>
          <w:rFonts w:ascii="Arial" w:hAnsi="Arial" w:cs="Arial"/>
          <w:color w:val="auto"/>
          <w:sz w:val="24"/>
          <w:szCs w:val="24"/>
        </w:rPr>
        <w:t xml:space="preserve">sicurezza degli edifici. </w:t>
      </w:r>
    </w:p>
    <w:p w14:paraId="023F8B3F" w14:textId="77777777" w:rsidR="00FC60CF" w:rsidRPr="007E2AFF" w:rsidRDefault="00FC60CF" w:rsidP="007E2AFF">
      <w:pPr>
        <w:pStyle w:val="Corpo"/>
        <w:jc w:val="both"/>
        <w:rPr>
          <w:rFonts w:ascii="Arial" w:hAnsi="Arial" w:cs="Arial"/>
          <w:color w:val="auto"/>
          <w:sz w:val="24"/>
          <w:szCs w:val="24"/>
        </w:rPr>
      </w:pPr>
    </w:p>
    <w:p w14:paraId="5ACDA90E" w14:textId="77777777" w:rsidR="00FC60CF" w:rsidRPr="007E2AFF" w:rsidRDefault="00616F25" w:rsidP="007E2AFF">
      <w:pPr>
        <w:pStyle w:val="Corpo"/>
        <w:jc w:val="both"/>
        <w:rPr>
          <w:rFonts w:ascii="Arial" w:hAnsi="Arial" w:cs="Arial"/>
          <w:color w:val="auto"/>
          <w:sz w:val="24"/>
          <w:szCs w:val="24"/>
        </w:rPr>
      </w:pPr>
      <w:r w:rsidRPr="007E2AFF">
        <w:rPr>
          <w:rFonts w:ascii="Arial" w:hAnsi="Arial" w:cs="Arial"/>
          <w:color w:val="auto"/>
          <w:sz w:val="24"/>
          <w:szCs w:val="24"/>
          <w:lang w:val="fr-FR"/>
        </w:rPr>
        <w:t>«</w:t>
      </w:r>
      <w:r w:rsidRPr="007E2AFF">
        <w:rPr>
          <w:rFonts w:ascii="Arial" w:hAnsi="Arial" w:cs="Arial"/>
          <w:color w:val="auto"/>
          <w:sz w:val="24"/>
          <w:szCs w:val="24"/>
        </w:rPr>
        <w:t xml:space="preserve">Gli infissi, se dispongono delle tecnologie domotiche, sono in grado di migliorare notevolmente il comfort abitativo. Per questo motivo - ha </w:t>
      </w:r>
      <w:proofErr w:type="gramStart"/>
      <w:r w:rsidRPr="007E2AFF">
        <w:rPr>
          <w:rFonts w:ascii="Arial" w:hAnsi="Arial" w:cs="Arial"/>
          <w:color w:val="auto"/>
          <w:sz w:val="24"/>
          <w:szCs w:val="24"/>
        </w:rPr>
        <w:t>sottolineato</w:t>
      </w:r>
      <w:proofErr w:type="gramEnd"/>
      <w:r w:rsidRPr="007E2AFF">
        <w:rPr>
          <w:rFonts w:ascii="Arial" w:hAnsi="Arial" w:cs="Arial"/>
          <w:color w:val="auto"/>
          <w:sz w:val="24"/>
          <w:szCs w:val="24"/>
        </w:rPr>
        <w:t xml:space="preserve"> il direttore commerciale dell’azienda </w:t>
      </w:r>
      <w:proofErr w:type="spellStart"/>
      <w:r w:rsidRPr="007E2AFF">
        <w:rPr>
          <w:rFonts w:ascii="Arial" w:hAnsi="Arial" w:cs="Arial"/>
          <w:color w:val="auto"/>
          <w:sz w:val="24"/>
          <w:szCs w:val="24"/>
        </w:rPr>
        <w:t>Garone</w:t>
      </w:r>
      <w:proofErr w:type="spellEnd"/>
      <w:r w:rsidRPr="007E2AFF">
        <w:rPr>
          <w:rFonts w:ascii="Arial" w:hAnsi="Arial" w:cs="Arial"/>
          <w:color w:val="auto"/>
          <w:sz w:val="24"/>
          <w:szCs w:val="24"/>
        </w:rPr>
        <w:t xml:space="preserve"> Habitat, Pasquale </w:t>
      </w:r>
      <w:proofErr w:type="spellStart"/>
      <w:r w:rsidRPr="007E2AFF">
        <w:rPr>
          <w:rFonts w:ascii="Arial" w:hAnsi="Arial" w:cs="Arial"/>
          <w:color w:val="auto"/>
          <w:sz w:val="24"/>
          <w:szCs w:val="24"/>
        </w:rPr>
        <w:t>Garone</w:t>
      </w:r>
      <w:proofErr w:type="spellEnd"/>
      <w:r w:rsidRPr="007E2AFF">
        <w:rPr>
          <w:rFonts w:ascii="Arial" w:hAnsi="Arial" w:cs="Arial"/>
          <w:color w:val="auto"/>
          <w:sz w:val="24"/>
          <w:szCs w:val="24"/>
        </w:rPr>
        <w:t xml:space="preserve"> - abbiamo deciso di applicare la domotica ai nostri serramenti, in quanto il sistema consente di integrare gli infissi ai dispositivi </w:t>
      </w:r>
      <w:r w:rsidR="007D408B" w:rsidRPr="007E2AFF">
        <w:rPr>
          <w:rFonts w:ascii="Arial" w:hAnsi="Arial" w:cs="Arial"/>
          <w:color w:val="auto"/>
          <w:sz w:val="24"/>
          <w:szCs w:val="24"/>
        </w:rPr>
        <w:t>presenti nelle case, migliorando così il comfort e la qualità della vita</w:t>
      </w:r>
      <w:r w:rsidRPr="007E2AFF">
        <w:rPr>
          <w:rFonts w:ascii="Arial" w:hAnsi="Arial" w:cs="Arial"/>
          <w:color w:val="auto"/>
          <w:sz w:val="24"/>
          <w:szCs w:val="24"/>
        </w:rPr>
        <w:t>».</w:t>
      </w:r>
    </w:p>
    <w:p w14:paraId="1EDB6EA2" w14:textId="77777777" w:rsidR="00FC60CF" w:rsidRPr="007E2AFF" w:rsidRDefault="00FC60CF" w:rsidP="007E2AFF">
      <w:pPr>
        <w:pStyle w:val="Corpo"/>
        <w:jc w:val="both"/>
        <w:rPr>
          <w:rFonts w:ascii="Arial" w:hAnsi="Arial" w:cs="Arial"/>
          <w:color w:val="auto"/>
          <w:sz w:val="24"/>
          <w:szCs w:val="24"/>
        </w:rPr>
      </w:pPr>
    </w:p>
    <w:p w14:paraId="6DD4E653" w14:textId="33D58D0E" w:rsidR="007E2AFF" w:rsidRPr="00A01F5A" w:rsidRDefault="00616F25" w:rsidP="007E2AFF">
      <w:pPr>
        <w:jc w:val="both"/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</w:pPr>
      <w:r w:rsidRPr="007E2AFF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>I sistemi di automazione dei serramenti</w:t>
      </w:r>
      <w:r w:rsidR="004E2E1A" w:rsidRPr="007E2AFF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>, infatti,</w:t>
      </w:r>
      <w:r w:rsidRPr="007E2AFF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 xml:space="preserve"> permettono di vivere in perfetta armonia </w:t>
      </w:r>
      <w:r w:rsidR="001B428C" w:rsidRPr="007E2AFF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 xml:space="preserve">con </w:t>
      </w:r>
      <w:r w:rsidRPr="007E2AFF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 xml:space="preserve">le abitazioni, </w:t>
      </w:r>
      <w:r w:rsidR="008C56EF" w:rsidRPr="007E2AFF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>offrendo la possibilità</w:t>
      </w:r>
      <w:r w:rsidR="008C56EF" w:rsidRPr="007E2AFF">
        <w:rPr>
          <w:rFonts w:ascii="Arial" w:eastAsia="Times New Roman" w:hAnsi="Arial" w:cs="Arial"/>
          <w:bdr w:val="none" w:sz="0" w:space="0" w:color="auto"/>
          <w:lang w:val="it-IT" w:eastAsia="it-IT"/>
        </w:rPr>
        <w:t xml:space="preserve"> di aprire e chiudere anche oggetti molto pesanti, di controllarli a distanza.</w:t>
      </w:r>
      <w:r w:rsidR="007E2AFF" w:rsidRPr="007E2AFF">
        <w:rPr>
          <w:rFonts w:ascii="Arial" w:eastAsia="Times New Roman" w:hAnsi="Arial" w:cs="Arial"/>
          <w:bdr w:val="none" w:sz="0" w:space="0" w:color="auto"/>
          <w:lang w:val="it-IT" w:eastAsia="it-IT"/>
        </w:rPr>
        <w:t xml:space="preserve"> </w:t>
      </w:r>
      <w:r w:rsidR="007E2AFF" w:rsidRPr="007E2AFF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 xml:space="preserve">Tali sistemi non si </w:t>
      </w:r>
      <w:r w:rsidR="00BE6DBD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>applicano</w:t>
      </w:r>
      <w:r w:rsidR="007E2AFF" w:rsidRPr="007E2AFF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 xml:space="preserve"> soltanto </w:t>
      </w:r>
      <w:r w:rsidR="00BE6DBD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>alle abitazioni</w:t>
      </w:r>
      <w:r w:rsidR="007E2AFF" w:rsidRPr="007E2AFF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>, ma anche a edifici pubblici</w:t>
      </w:r>
      <w:r w:rsidR="00BE6DBD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 xml:space="preserve"> e</w:t>
      </w:r>
      <w:r w:rsidR="007E2AFF" w:rsidRPr="007E2AFF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 xml:space="preserve"> </w:t>
      </w:r>
      <w:r w:rsidR="00BE6DBD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 xml:space="preserve">industriali, </w:t>
      </w:r>
      <w:proofErr w:type="gramStart"/>
      <w:r w:rsidR="00BE6DBD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>nonché</w:t>
      </w:r>
      <w:proofErr w:type="gramEnd"/>
      <w:r w:rsidR="00BE6DBD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 xml:space="preserve"> a immobili scolastici e a strutture ricettive</w:t>
      </w:r>
      <w:r w:rsidR="007E2AFF" w:rsidRPr="007E2AFF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 xml:space="preserve">. Infine, </w:t>
      </w:r>
      <w:r w:rsidR="00E75421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 xml:space="preserve">gli infissi </w:t>
      </w:r>
      <w:proofErr w:type="spellStart"/>
      <w:r w:rsidR="00E75421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>domotici</w:t>
      </w:r>
      <w:proofErr w:type="spellEnd"/>
      <w:r w:rsidR="00E75421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 xml:space="preserve"> riescono </w:t>
      </w:r>
      <w:r w:rsidR="00A01F5A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>a coniugare</w:t>
      </w:r>
      <w:r w:rsidR="00E75421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 xml:space="preserve"> </w:t>
      </w:r>
      <w:r w:rsidR="007E2AFF" w:rsidRPr="007E2AFF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>estetica</w:t>
      </w:r>
      <w:r w:rsidR="00A01F5A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 xml:space="preserve"> e tecnologia</w:t>
      </w:r>
      <w:r w:rsidR="00BE6DBD">
        <w:rPr>
          <w:rFonts w:ascii="Arial" w:eastAsia="Times New Roman" w:hAnsi="Arial" w:cs="Arial"/>
          <w:bdr w:val="none" w:sz="0" w:space="0" w:color="auto"/>
          <w:shd w:val="clear" w:color="auto" w:fill="FFFFFF"/>
          <w:lang w:val="it-IT" w:eastAsia="it-IT"/>
        </w:rPr>
        <w:t>.</w:t>
      </w:r>
    </w:p>
    <w:p w14:paraId="676F3ABA" w14:textId="77777777" w:rsidR="007E2AFF" w:rsidRDefault="007E2AFF" w:rsidP="007E2AFF">
      <w:pPr>
        <w:rPr>
          <w:rFonts w:eastAsia="Times New Roman"/>
          <w:sz w:val="20"/>
          <w:szCs w:val="20"/>
          <w:bdr w:val="none" w:sz="0" w:space="0" w:color="auto"/>
          <w:lang w:val="it-IT" w:eastAsia="it-IT"/>
        </w:rPr>
      </w:pPr>
    </w:p>
    <w:p w14:paraId="0DEA4E9E" w14:textId="77777777" w:rsidR="002B6723" w:rsidRDefault="002B6723" w:rsidP="007E2AFF">
      <w:pPr>
        <w:rPr>
          <w:rFonts w:eastAsia="Times New Roman"/>
          <w:sz w:val="20"/>
          <w:szCs w:val="20"/>
          <w:bdr w:val="none" w:sz="0" w:space="0" w:color="auto"/>
          <w:lang w:val="it-IT" w:eastAsia="it-IT"/>
        </w:rPr>
      </w:pPr>
    </w:p>
    <w:p w14:paraId="7A6A3780" w14:textId="77777777" w:rsidR="002B6723" w:rsidRPr="007E2AFF" w:rsidRDefault="002B6723" w:rsidP="007E2AFF">
      <w:pPr>
        <w:rPr>
          <w:rFonts w:eastAsia="Times New Roman"/>
          <w:sz w:val="20"/>
          <w:szCs w:val="20"/>
          <w:bdr w:val="none" w:sz="0" w:space="0" w:color="auto"/>
          <w:lang w:val="it-IT" w:eastAsia="it-IT"/>
        </w:rPr>
      </w:pPr>
    </w:p>
    <w:p w14:paraId="1C119D4D" w14:textId="3B6926A6" w:rsidR="008C56EF" w:rsidRPr="008C56EF" w:rsidRDefault="008C56EF" w:rsidP="008C56EF">
      <w:pPr>
        <w:jc w:val="both"/>
        <w:rPr>
          <w:rFonts w:ascii="Arial" w:eastAsia="Times New Roman" w:hAnsi="Arial" w:cs="Arial"/>
          <w:bdr w:val="none" w:sz="0" w:space="0" w:color="auto"/>
          <w:lang w:val="it-IT" w:eastAsia="it-IT"/>
        </w:rPr>
      </w:pPr>
    </w:p>
    <w:p w14:paraId="33BD96AC" w14:textId="25176780" w:rsidR="00070F1E" w:rsidRPr="008C56EF" w:rsidRDefault="002B6723" w:rsidP="008C56E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Times New Roman" w:hAnsi="Arial" w:cs="Arial"/>
          <w:color w:val="313131"/>
          <w:bdr w:val="none" w:sz="0" w:space="0" w:color="auto"/>
          <w:shd w:val="clear" w:color="auto" w:fill="FFFFFF"/>
          <w:lang w:val="it-IT" w:eastAsia="it-IT"/>
        </w:rPr>
      </w:pPr>
      <w:r>
        <w:rPr>
          <w:rFonts w:ascii="Arial" w:eastAsia="Times New Roman" w:hAnsi="Arial" w:cs="Arial"/>
          <w:color w:val="313131"/>
          <w:bdr w:val="none" w:sz="0" w:space="0" w:color="auto"/>
          <w:shd w:val="clear" w:color="auto" w:fill="FFFFFF"/>
          <w:lang w:val="it-IT" w:eastAsia="it-IT"/>
        </w:rPr>
        <w:tab/>
      </w:r>
      <w:r>
        <w:rPr>
          <w:rFonts w:ascii="Arial" w:eastAsia="Times New Roman" w:hAnsi="Arial" w:cs="Arial"/>
          <w:color w:val="313131"/>
          <w:bdr w:val="none" w:sz="0" w:space="0" w:color="auto"/>
          <w:shd w:val="clear" w:color="auto" w:fill="FFFFFF"/>
          <w:lang w:val="it-IT" w:eastAsia="it-IT"/>
        </w:rPr>
        <w:tab/>
      </w:r>
      <w:r>
        <w:rPr>
          <w:rFonts w:ascii="Arial" w:eastAsia="Times New Roman" w:hAnsi="Arial" w:cs="Arial"/>
          <w:color w:val="313131"/>
          <w:bdr w:val="none" w:sz="0" w:space="0" w:color="auto"/>
          <w:shd w:val="clear" w:color="auto" w:fill="FFFFFF"/>
          <w:lang w:val="it-IT" w:eastAsia="it-IT"/>
        </w:rPr>
        <w:tab/>
      </w:r>
      <w:r>
        <w:rPr>
          <w:rFonts w:ascii="Arial" w:eastAsia="Times New Roman" w:hAnsi="Arial" w:cs="Arial"/>
          <w:color w:val="313131"/>
          <w:bdr w:val="none" w:sz="0" w:space="0" w:color="auto"/>
          <w:shd w:val="clear" w:color="auto" w:fill="FFFFFF"/>
          <w:lang w:val="it-IT" w:eastAsia="it-IT"/>
        </w:rPr>
        <w:tab/>
      </w:r>
      <w:r>
        <w:rPr>
          <w:rFonts w:ascii="Arial" w:eastAsia="Times New Roman" w:hAnsi="Arial" w:cs="Arial"/>
          <w:color w:val="313131"/>
          <w:bdr w:val="none" w:sz="0" w:space="0" w:color="auto"/>
          <w:shd w:val="clear" w:color="auto" w:fill="FFFFFF"/>
          <w:lang w:val="it-IT" w:eastAsia="it-IT"/>
        </w:rPr>
        <w:tab/>
      </w:r>
      <w:r>
        <w:rPr>
          <w:rFonts w:ascii="Arial" w:eastAsia="Times New Roman" w:hAnsi="Arial" w:cs="Arial"/>
          <w:color w:val="313131"/>
          <w:bdr w:val="none" w:sz="0" w:space="0" w:color="auto"/>
          <w:shd w:val="clear" w:color="auto" w:fill="FFFFFF"/>
          <w:lang w:val="it-IT" w:eastAsia="it-IT"/>
        </w:rPr>
        <w:tab/>
      </w:r>
      <w:r>
        <w:rPr>
          <w:rFonts w:ascii="Arial" w:eastAsia="Times New Roman" w:hAnsi="Arial" w:cs="Arial"/>
          <w:color w:val="313131"/>
          <w:bdr w:val="none" w:sz="0" w:space="0" w:color="auto"/>
          <w:shd w:val="clear" w:color="auto" w:fill="FFFFFF"/>
          <w:lang w:val="it-IT" w:eastAsia="it-IT"/>
        </w:rPr>
        <w:tab/>
      </w:r>
      <w:r>
        <w:rPr>
          <w:rFonts w:ascii="Arial" w:eastAsia="Times New Roman" w:hAnsi="Arial" w:cs="Arial"/>
          <w:color w:val="313131"/>
          <w:bdr w:val="none" w:sz="0" w:space="0" w:color="auto"/>
          <w:shd w:val="clear" w:color="auto" w:fill="FFFFFF"/>
          <w:lang w:val="it-IT" w:eastAsia="it-IT"/>
        </w:rPr>
        <w:tab/>
      </w:r>
      <w:r>
        <w:rPr>
          <w:rFonts w:ascii="Arial" w:eastAsia="Times New Roman" w:hAnsi="Arial" w:cs="Arial"/>
          <w:color w:val="313131"/>
          <w:bdr w:val="none" w:sz="0" w:space="0" w:color="auto"/>
          <w:shd w:val="clear" w:color="auto" w:fill="FFFFFF"/>
          <w:lang w:val="it-IT" w:eastAsia="it-IT"/>
        </w:rPr>
        <w:tab/>
        <w:t>Ufficio Stampa Salerno</w:t>
      </w:r>
    </w:p>
    <w:bookmarkEnd w:id="0"/>
    <w:sectPr w:rsidR="00070F1E" w:rsidRPr="008C56EF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00A1F7" w14:textId="77777777" w:rsidR="00E75421" w:rsidRDefault="00E75421">
      <w:r>
        <w:separator/>
      </w:r>
    </w:p>
  </w:endnote>
  <w:endnote w:type="continuationSeparator" w:id="0">
    <w:p w14:paraId="21F05333" w14:textId="77777777" w:rsidR="00E75421" w:rsidRDefault="00E754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4D68D0" w14:textId="77777777" w:rsidR="00E75421" w:rsidRDefault="00E75421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42051B" w14:textId="77777777" w:rsidR="00E75421" w:rsidRDefault="00E75421">
      <w:r>
        <w:separator/>
      </w:r>
    </w:p>
  </w:footnote>
  <w:footnote w:type="continuationSeparator" w:id="0">
    <w:p w14:paraId="16FFDE5A" w14:textId="77777777" w:rsidR="00E75421" w:rsidRDefault="00E7542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B215EA" w14:textId="77777777" w:rsidR="00E75421" w:rsidRDefault="00E7542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FC60CF"/>
    <w:rsid w:val="00070F1E"/>
    <w:rsid w:val="001239CC"/>
    <w:rsid w:val="0015698C"/>
    <w:rsid w:val="001B428C"/>
    <w:rsid w:val="002B6723"/>
    <w:rsid w:val="00456136"/>
    <w:rsid w:val="004E2E1A"/>
    <w:rsid w:val="00616F25"/>
    <w:rsid w:val="007D408B"/>
    <w:rsid w:val="007E2AFF"/>
    <w:rsid w:val="008C56EF"/>
    <w:rsid w:val="00A01F5A"/>
    <w:rsid w:val="00BE6DBD"/>
    <w:rsid w:val="00E118C4"/>
    <w:rsid w:val="00E75421"/>
    <w:rsid w:val="00FC6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302C4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" w:hAnsi="Helvetica" w:cs="Arial Unicode MS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" w:hAnsi="Helvetica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9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8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291</Words>
  <Characters>1660</Characters>
  <Application>Microsoft Macintosh Word</Application>
  <DocSecurity>0</DocSecurity>
  <Lines>13</Lines>
  <Paragraphs>3</Paragraphs>
  <ScaleCrop>false</ScaleCrop>
  <Company/>
  <LinksUpToDate>false</LinksUpToDate>
  <CharactersWithSpaces>1948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elia</cp:lastModifiedBy>
  <cp:revision>11</cp:revision>
  <dcterms:created xsi:type="dcterms:W3CDTF">2017-11-18T10:31:00Z</dcterms:created>
  <dcterms:modified xsi:type="dcterms:W3CDTF">2017-11-20T09:23:00Z</dcterms:modified>
</cp:coreProperties>
</file>