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.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COMUNICATO STAMPA</w:t>
      </w:r>
    </w:p>
    <w:p>
      <w:pPr>
        <w:pStyle w:val="Normal.0"/>
        <w:jc w:val="center"/>
        <w:rPr>
          <w:b w:val="1"/>
          <w:bCs w:val="1"/>
          <w:sz w:val="24"/>
          <w:szCs w:val="24"/>
        </w:rPr>
      </w:pPr>
    </w:p>
    <w:p>
      <w:pPr>
        <w:pStyle w:val="Normal.0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it-IT"/>
        </w:rPr>
        <w:t>"A tavola con gli antichi romani</w:t>
      </w:r>
      <w:r>
        <w:rPr>
          <w:b w:val="1"/>
          <w:bCs w:val="1"/>
          <w:sz w:val="32"/>
          <w:szCs w:val="32"/>
          <w:rtl w:val="0"/>
          <w:lang w:val="it-IT"/>
        </w:rPr>
        <w:t>”</w:t>
      </w:r>
    </w:p>
    <w:p>
      <w:pPr>
        <w:pStyle w:val="Normal.0"/>
        <w:jc w:val="center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Presentazione del libro e degustazione di pietanze dell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antica cucina romana</w:t>
      </w:r>
    </w:p>
    <w:p>
      <w:pPr>
        <w:pStyle w:val="Normal.0"/>
        <w:jc w:val="both"/>
        <w:rPr>
          <w:b w:val="1"/>
          <w:bCs w:val="1"/>
        </w:rPr>
      </w:pPr>
    </w:p>
    <w:p>
      <w:pPr>
        <w:pStyle w:val="Normal.0"/>
        <w:jc w:val="both"/>
      </w:pPr>
      <w:r>
        <w:rPr>
          <w:rtl w:val="0"/>
          <w:lang w:val="it-IT"/>
        </w:rPr>
        <w:t>Venerd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15 Dicembre a Padula, </w:t>
      </w:r>
      <w:r>
        <w:rPr>
          <w:rtl w:val="0"/>
          <w:lang w:val="it-IT"/>
        </w:rPr>
        <w:t xml:space="preserve">lo scrittore e documentarista </w:t>
      </w:r>
      <w:r>
        <w:rPr>
          <w:rtl w:val="0"/>
          <w:lang w:val="it-IT"/>
        </w:rPr>
        <w:t>Giorgio Franchetti, autore del libro "A Tavola con gli antichi romani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, parler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evoluzione di questo aspetto importantissimo della cultura romana, a cominciare dalle origini di queste abitudini dei Romani, di come mangiassero i popoli antecedenti a loro, dei traffici di cibo lungo il Mediterraneo e tantissimi altri argomenti interessanti, come la conservazione del cibo in epoca romana. Nel libro trovano spazio tantissime interessanti ricette, riprese da Apicio, da Catone, da Varrone e da Columella. </w:t>
      </w:r>
    </w:p>
    <w:p>
      <w:pPr>
        <w:pStyle w:val="Normal.0"/>
        <w:jc w:val="both"/>
      </w:pPr>
      <w:r>
        <w:rPr>
          <w:rtl w:val="0"/>
          <w:lang w:val="it-IT"/>
        </w:rPr>
        <w:t>Il volume si avvale della preziosa collaborazione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archeocuoca Cristina Conte, che si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occupata della ricostruzione delle ricette proposte nel libro. Al suo interno si possono trovare 124 gustosissime ricette e 10 schede di approfondimento su alcuni importanti argomenti, come il garum, il mulsum, il myrtatum, cio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l'antica mortadella, e tanti aneddoti legati a personaggi famosi dell'antica Roma.</w:t>
      </w:r>
    </w:p>
    <w:p>
      <w:pPr>
        <w:pStyle w:val="Normal.0"/>
        <w:jc w:val="both"/>
      </w:pPr>
      <w:r>
        <w:rPr>
          <w:rtl w:val="0"/>
          <w:lang w:val="it-IT"/>
        </w:rPr>
        <w:t>Il libro di Giorgio Franchetti, quindi, rappresenta un incredibile e coloratissimo viaggio nel tempo, alla scoperta delle abitudini alimentari dei romani.</w:t>
      </w:r>
    </w:p>
    <w:p>
      <w:pPr>
        <w:pStyle w:val="Normal.0"/>
        <w:jc w:val="both"/>
      </w:pPr>
      <w:r>
        <w:rPr>
          <w:rtl w:val="0"/>
          <w:lang w:val="it-IT"/>
        </w:rPr>
        <w:t xml:space="preserve">L'appuntamento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per le ore 19.45 di Venerd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15 Dicembre, presso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agriturismo Aia Antica di Padula. </w:t>
      </w:r>
    </w:p>
    <w:p>
      <w:pPr>
        <w:pStyle w:val="Normal.0"/>
      </w:pPr>
      <w:r>
        <w:rPr>
          <w:rtl w:val="0"/>
        </w:rPr>
        <w:t>Contributi video: https://vimeo.com/216397655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