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32617" w:rsidRDefault="00132617"/>
    <w:p w:rsidR="00B90CB8" w:rsidRPr="00B90CB8" w:rsidRDefault="007D5101" w:rsidP="00B90CB8">
      <w:pPr>
        <w:spacing w:after="120" w:line="240" w:lineRule="auto"/>
        <w:outlineLvl w:val="0"/>
        <w:rPr>
          <w:rFonts w:ascii="Times New Roman" w:eastAsia="Times New Roman" w:hAnsi="Times New Roman" w:cs="Times New Roman"/>
          <w:b/>
          <w:bCs/>
          <w:kern w:val="36"/>
          <w:sz w:val="36"/>
          <w:szCs w:val="36"/>
        </w:rPr>
      </w:pPr>
      <w:hyperlink r:id="rId5" w:history="1">
        <w:r w:rsidR="00E80ACB" w:rsidRPr="00E80ACB">
          <w:rPr>
            <w:rFonts w:ascii="Times New Roman" w:eastAsia="Times New Roman" w:hAnsi="Times New Roman" w:cs="Times New Roman"/>
            <w:b/>
            <w:bCs/>
            <w:kern w:val="36"/>
            <w:sz w:val="36"/>
            <w:szCs w:val="36"/>
          </w:rPr>
          <w:t>Volo dell’Angelo</w:t>
        </w:r>
      </w:hyperlink>
      <w:r w:rsidR="00E80ACB" w:rsidRPr="00E80ACB">
        <w:rPr>
          <w:rFonts w:ascii="Times New Roman" w:eastAsia="Times New Roman" w:hAnsi="Times New Roman" w:cs="Times New Roman"/>
          <w:b/>
          <w:bCs/>
          <w:kern w:val="36"/>
          <w:sz w:val="36"/>
          <w:szCs w:val="36"/>
        </w:rPr>
        <w:t>.</w:t>
      </w:r>
      <w:r w:rsidR="00E80ACB">
        <w:rPr>
          <w:rFonts w:ascii="Times New Roman" w:eastAsia="Times New Roman" w:hAnsi="Times New Roman" w:cs="Times New Roman"/>
          <w:b/>
          <w:bCs/>
          <w:kern w:val="36"/>
          <w:sz w:val="36"/>
          <w:szCs w:val="36"/>
        </w:rPr>
        <w:t xml:space="preserve"> </w:t>
      </w:r>
      <w:r w:rsidR="00B90CB8" w:rsidRPr="00B90CB8">
        <w:rPr>
          <w:rFonts w:ascii="Times New Roman" w:eastAsia="Times New Roman" w:hAnsi="Times New Roman" w:cs="Times New Roman"/>
          <w:b/>
          <w:bCs/>
          <w:kern w:val="36"/>
          <w:sz w:val="36"/>
          <w:szCs w:val="36"/>
        </w:rPr>
        <w:t>Un’emozione unica</w:t>
      </w:r>
    </w:p>
    <w:p w:rsidR="00B90CB8" w:rsidRPr="00B90CB8" w:rsidRDefault="00B90CB8" w:rsidP="00E80ACB">
      <w:pPr>
        <w:spacing w:line="240" w:lineRule="auto"/>
        <w:jc w:val="both"/>
        <w:rPr>
          <w:rFonts w:ascii="Times New Roman" w:eastAsia="Times New Roman" w:hAnsi="Times New Roman" w:cs="Times New Roman"/>
          <w:sz w:val="24"/>
          <w:szCs w:val="24"/>
        </w:rPr>
      </w:pPr>
      <w:r w:rsidRPr="00B90CB8">
        <w:rPr>
          <w:rFonts w:ascii="Times New Roman" w:eastAsia="Times New Roman" w:hAnsi="Times New Roman" w:cs="Times New Roman"/>
          <w:sz w:val="24"/>
          <w:szCs w:val="24"/>
        </w:rPr>
        <w:t>Al di sopra delle Dolomiti Lucane, nel cuore della Basilicata, un cavo d’accia</w:t>
      </w:r>
      <w:r w:rsidR="00576ED4">
        <w:rPr>
          <w:rFonts w:ascii="Times New Roman" w:eastAsia="Times New Roman" w:hAnsi="Times New Roman" w:cs="Times New Roman"/>
          <w:sz w:val="24"/>
          <w:szCs w:val="24"/>
        </w:rPr>
        <w:t>i</w:t>
      </w:r>
      <w:r w:rsidRPr="00B90CB8">
        <w:rPr>
          <w:rFonts w:ascii="Times New Roman" w:eastAsia="Times New Roman" w:hAnsi="Times New Roman" w:cs="Times New Roman"/>
          <w:sz w:val="24"/>
          <w:szCs w:val="24"/>
        </w:rPr>
        <w:t>o sospeso tra le vette di due paesi, Castelmezzano e Pietrapertosa permette di effettuare e vivere un’emozione unica: il </w:t>
      </w:r>
      <w:hyperlink r:id="rId6" w:history="1">
        <w:r w:rsidRPr="00B90CB8">
          <w:rPr>
            <w:rFonts w:ascii="Times New Roman" w:eastAsia="Times New Roman" w:hAnsi="Times New Roman" w:cs="Times New Roman"/>
            <w:b/>
            <w:bCs/>
            <w:color w:val="0000CC"/>
            <w:sz w:val="24"/>
            <w:szCs w:val="24"/>
          </w:rPr>
          <w:t>Volo dell’Angelo</w:t>
        </w:r>
      </w:hyperlink>
      <w:r w:rsidRPr="00B90CB8">
        <w:rPr>
          <w:rFonts w:ascii="Times New Roman" w:eastAsia="Times New Roman" w:hAnsi="Times New Roman" w:cs="Times New Roman"/>
          <w:sz w:val="24"/>
          <w:szCs w:val="24"/>
        </w:rPr>
        <w:t>.</w:t>
      </w:r>
      <w:r w:rsidR="00E80ACB">
        <w:rPr>
          <w:rFonts w:ascii="Times New Roman" w:eastAsia="Times New Roman" w:hAnsi="Times New Roman" w:cs="Times New Roman"/>
          <w:sz w:val="24"/>
          <w:szCs w:val="24"/>
        </w:rPr>
        <w:t xml:space="preserve">  </w:t>
      </w:r>
      <w:r w:rsidRPr="00B90CB8">
        <w:rPr>
          <w:rFonts w:ascii="Times New Roman" w:eastAsia="Times New Roman" w:hAnsi="Times New Roman" w:cs="Times New Roman"/>
          <w:sz w:val="24"/>
          <w:szCs w:val="24"/>
        </w:rPr>
        <w:t>Si tratta di un attrattore</w:t>
      </w:r>
      <w:r w:rsidR="00E80ACB">
        <w:rPr>
          <w:rFonts w:ascii="Times New Roman" w:eastAsia="Times New Roman" w:hAnsi="Times New Roman" w:cs="Times New Roman"/>
          <w:sz w:val="24"/>
          <w:szCs w:val="24"/>
        </w:rPr>
        <w:t xml:space="preserve"> </w:t>
      </w:r>
      <w:r w:rsidRPr="00B90CB8">
        <w:rPr>
          <w:rFonts w:ascii="Times New Roman" w:eastAsia="Times New Roman" w:hAnsi="Times New Roman" w:cs="Times New Roman"/>
          <w:sz w:val="24"/>
          <w:szCs w:val="24"/>
        </w:rPr>
        <w:t xml:space="preserve">che permette una fruizione innovativa del </w:t>
      </w:r>
      <w:r w:rsidR="00E80ACB">
        <w:rPr>
          <w:rFonts w:ascii="Times New Roman" w:eastAsia="Times New Roman" w:hAnsi="Times New Roman" w:cs="Times New Roman"/>
          <w:sz w:val="24"/>
          <w:szCs w:val="24"/>
        </w:rPr>
        <w:t>patrimonio</w:t>
      </w:r>
      <w:r w:rsidRPr="00B90CB8">
        <w:rPr>
          <w:rFonts w:ascii="Times New Roman" w:eastAsia="Times New Roman" w:hAnsi="Times New Roman" w:cs="Times New Roman"/>
          <w:sz w:val="24"/>
          <w:szCs w:val="24"/>
        </w:rPr>
        <w:t xml:space="preserve"> ambientale rispondendo ad una nuova esigenza e ad un nuovo modo di intendere il tempo libero e lo svago, teso sempre più a vivere nuove esperienze e a cercare nuove emozioni. Un’avventura a contatto con la natura e con un paesaggio unico, alla scoperta della vera anima del territorio.</w:t>
      </w:r>
      <w:r w:rsidR="00E80ACB">
        <w:rPr>
          <w:rFonts w:ascii="Times New Roman" w:eastAsia="Times New Roman" w:hAnsi="Times New Roman" w:cs="Times New Roman"/>
          <w:sz w:val="24"/>
          <w:szCs w:val="24"/>
        </w:rPr>
        <w:t xml:space="preserve"> </w:t>
      </w:r>
      <w:r w:rsidRPr="00B90CB8">
        <w:rPr>
          <w:rFonts w:ascii="Times New Roman" w:eastAsia="Times New Roman" w:hAnsi="Times New Roman" w:cs="Times New Roman"/>
          <w:sz w:val="24"/>
          <w:szCs w:val="24"/>
        </w:rPr>
        <w:t>Legati con tutta sicurezza da un’apposita imbracatura e agganciati ad un cavo d’acciaio il visitatore potrà provare per quale minuto l’ebrezza del volo e si lascerà scivolare in una fantastica avventura, unica in Italia ma anche nel Mondo per la bellezza del paesaggio e per l’altezza massima di sorvolo.</w:t>
      </w:r>
    </w:p>
    <w:p w:rsidR="00B90CB8" w:rsidRPr="00E80ACB" w:rsidRDefault="00B90CB8" w:rsidP="00E80ACB">
      <w:pPr>
        <w:spacing w:after="120" w:line="240" w:lineRule="auto"/>
        <w:outlineLvl w:val="0"/>
        <w:rPr>
          <w:rFonts w:ascii="Times New Roman" w:eastAsia="Times New Roman" w:hAnsi="Times New Roman" w:cs="Times New Roman"/>
          <w:b/>
          <w:bCs/>
          <w:kern w:val="36"/>
          <w:sz w:val="36"/>
          <w:szCs w:val="36"/>
        </w:rPr>
      </w:pPr>
      <w:r w:rsidRPr="00E80ACB">
        <w:rPr>
          <w:rFonts w:ascii="Times New Roman" w:eastAsia="Times New Roman" w:hAnsi="Times New Roman" w:cs="Times New Roman"/>
          <w:b/>
          <w:bCs/>
          <w:kern w:val="36"/>
          <w:sz w:val="36"/>
          <w:szCs w:val="36"/>
        </w:rPr>
        <w:t>Pietrapertosa e Castelmezzano: le due stazioni del Volo</w:t>
      </w:r>
    </w:p>
    <w:p w:rsidR="00B90CB8" w:rsidRPr="00E80ACB" w:rsidRDefault="00B90CB8" w:rsidP="00E80ACB">
      <w:pPr>
        <w:spacing w:line="240" w:lineRule="auto"/>
        <w:jc w:val="both"/>
        <w:rPr>
          <w:rFonts w:ascii="Times New Roman" w:eastAsia="Times New Roman" w:hAnsi="Times New Roman" w:cs="Times New Roman"/>
          <w:sz w:val="24"/>
          <w:szCs w:val="24"/>
        </w:rPr>
      </w:pPr>
      <w:r w:rsidRPr="00B90CB8">
        <w:rPr>
          <w:rFonts w:ascii="Times New Roman" w:eastAsia="Times New Roman" w:hAnsi="Times New Roman" w:cs="Times New Roman"/>
          <w:sz w:val="24"/>
          <w:szCs w:val="24"/>
        </w:rPr>
        <w:t>Arrivati in uno dei due splendidi borghi, si avrà la possibilità di girare tra le abitazioni, incastonate tra le rocce, di fare suggestive escursioni storico-naturalistiche, di degustare i prodotti locali ma soprattutto godersi lo splendido panorama circostante da una nuova visuale, insolita e soprattutto ricca di emozione. Quello che si presenterà agli occhi del visitatore, infatti, sarà un panorama che di norma è privilegio delle sole creature alate: uccelli ed angeli.</w:t>
      </w:r>
      <w:r w:rsidR="00E80ACB">
        <w:rPr>
          <w:rFonts w:ascii="Times New Roman" w:eastAsia="Times New Roman" w:hAnsi="Times New Roman" w:cs="Times New Roman"/>
          <w:sz w:val="24"/>
          <w:szCs w:val="24"/>
        </w:rPr>
        <w:t xml:space="preserve"> </w:t>
      </w:r>
      <w:r w:rsidRPr="00B90CB8">
        <w:rPr>
          <w:rFonts w:ascii="Times New Roman" w:eastAsia="Times New Roman" w:hAnsi="Times New Roman" w:cs="Times New Roman"/>
          <w:sz w:val="24"/>
          <w:szCs w:val="24"/>
        </w:rPr>
        <w:t>Giunti nella zona d’arrivo del paese di fronte, gli "angeli" torneranno con i piedi per terra e, liberati dall’imbracatura potranno raggiungere il centro del paese prima e la partenza dell’altra linea poi, grazie ad una navetta. E a quel punto il sogno ricomincerà sospesi tra cielo e terra.</w:t>
      </w:r>
      <w:r w:rsidR="00E80ACB">
        <w:rPr>
          <w:rFonts w:ascii="Times New Roman" w:eastAsia="Times New Roman" w:hAnsi="Times New Roman" w:cs="Times New Roman"/>
          <w:sz w:val="24"/>
          <w:szCs w:val="24"/>
        </w:rPr>
        <w:t xml:space="preserve">  </w:t>
      </w:r>
      <w:r w:rsidRPr="00B90CB8">
        <w:rPr>
          <w:rFonts w:ascii="Times New Roman" w:eastAsia="Times New Roman" w:hAnsi="Times New Roman" w:cs="Times New Roman"/>
          <w:sz w:val="24"/>
          <w:szCs w:val="24"/>
        </w:rPr>
        <w:t xml:space="preserve">L’ebrezza del volo si potrà provare su due linee differenti il cui dislivello è rispettivamente </w:t>
      </w:r>
      <w:r>
        <w:rPr>
          <w:rFonts w:ascii="Times New Roman" w:eastAsia="Times New Roman" w:hAnsi="Times New Roman" w:cs="Times New Roman"/>
          <w:sz w:val="24"/>
          <w:szCs w:val="24"/>
        </w:rPr>
        <w:t>di 118 e 130 mt.</w:t>
      </w:r>
      <w:r w:rsidR="00E80ACB">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La linea San Martino</w:t>
      </w:r>
      <w:r w:rsidRPr="00B90CB8">
        <w:rPr>
          <w:rFonts w:ascii="Times New Roman" w:eastAsia="Times New Roman" w:hAnsi="Times New Roman" w:cs="Times New Roman"/>
          <w:sz w:val="24"/>
          <w:szCs w:val="24"/>
        </w:rPr>
        <w:t xml:space="preserve"> parte da Pietrapertosa (quota di partenza 1020 mt) e arriva a Castelmezzano (quota di arrivo 859 mt) dopo aver percorso 1415 mt raggiungendo una velocità massima di 110 Km/h. La linea peschiere, invece, permetterà di lanciarsi da Castelmezzano (quota di partenza 1019 mt) e arrivare a Pietrapertosa (quota di arrivo 888 mt) toccando i 120 Km/h su una distanza di 1452 metri!</w:t>
      </w:r>
      <w:r w:rsidR="00E80ACB">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La scelta della staz</w:t>
      </w:r>
      <w:r w:rsidR="00C076C9">
        <w:rPr>
          <w:rFonts w:ascii="Times New Roman" w:eastAsia="Times New Roman" w:hAnsi="Times New Roman" w:cs="Times New Roman"/>
          <w:sz w:val="24"/>
          <w:szCs w:val="24"/>
        </w:rPr>
        <w:t>ione di partenza è indifferente, sarà possibile in entrambi i casi visitare i due bellissimi borghi, degustare prodotti tipici presso le strutture locali e soggiornare in tutta tranquillità presso alberghi o B&amp;B.</w:t>
      </w:r>
      <w:r w:rsidR="00E80ACB">
        <w:rPr>
          <w:rFonts w:ascii="Times New Roman" w:eastAsia="Times New Roman" w:hAnsi="Times New Roman" w:cs="Times New Roman"/>
          <w:sz w:val="24"/>
          <w:szCs w:val="24"/>
        </w:rPr>
        <w:t xml:space="preserve"> </w:t>
      </w:r>
      <w:r w:rsidRPr="00E80ACB">
        <w:rPr>
          <w:rFonts w:ascii="Times New Roman" w:eastAsia="Times New Roman" w:hAnsi="Times New Roman" w:cs="Times New Roman"/>
          <w:sz w:val="24"/>
          <w:szCs w:val="24"/>
        </w:rPr>
        <w:t xml:space="preserve">Il raggiungimento delle partenze richiede un percorso da effettuarsi in parte con bus navetta (*gratuito per gli utenti del volo su presentazione del biglietto) e in parte a piedi. Nel caso di Castelmezzano, la stazione di partenza si trova a 25 minuti di cammino (trekking) dal punto dove si viene accompagnati tramite la navetta, cammino necessario qualunque sia la stazione di </w:t>
      </w:r>
      <w:proofErr w:type="spellStart"/>
      <w:r w:rsidRPr="00E80ACB">
        <w:rPr>
          <w:rFonts w:ascii="Times New Roman" w:eastAsia="Times New Roman" w:hAnsi="Times New Roman" w:cs="Times New Roman"/>
          <w:sz w:val="24"/>
          <w:szCs w:val="24"/>
        </w:rPr>
        <w:t>partenzascelta</w:t>
      </w:r>
      <w:proofErr w:type="spellEnd"/>
      <w:r w:rsidRPr="00E80ACB">
        <w:rPr>
          <w:rFonts w:ascii="Times New Roman" w:eastAsia="Times New Roman" w:hAnsi="Times New Roman" w:cs="Times New Roman"/>
          <w:sz w:val="24"/>
          <w:szCs w:val="24"/>
        </w:rPr>
        <w:t xml:space="preserve"> per il volo di andata, </w:t>
      </w:r>
      <w:proofErr w:type="spellStart"/>
      <w:r w:rsidRPr="00E80ACB">
        <w:rPr>
          <w:rFonts w:ascii="Times New Roman" w:eastAsia="Times New Roman" w:hAnsi="Times New Roman" w:cs="Times New Roman"/>
          <w:sz w:val="24"/>
          <w:szCs w:val="24"/>
        </w:rPr>
        <w:t>poichè</w:t>
      </w:r>
      <w:proofErr w:type="spellEnd"/>
      <w:r w:rsidRPr="00E80ACB">
        <w:rPr>
          <w:rFonts w:ascii="Times New Roman" w:eastAsia="Times New Roman" w:hAnsi="Times New Roman" w:cs="Times New Roman"/>
          <w:sz w:val="24"/>
          <w:szCs w:val="24"/>
        </w:rPr>
        <w:t xml:space="preserve"> il biglietto comprende i voli di andata e ritorno e quindi in uno dei due casi bisognerà percorrerlo. E’ necessario quindi indossare scarpe adatte ad un percorso trekking.</w:t>
      </w:r>
      <w:r w:rsidRPr="00E80ACB">
        <w:rPr>
          <w:rFonts w:ascii="Times New Roman" w:eastAsia="Times New Roman" w:hAnsi="Times New Roman" w:cs="Times New Roman"/>
          <w:sz w:val="24"/>
          <w:szCs w:val="24"/>
        </w:rPr>
        <w:br/>
      </w:r>
      <w:r w:rsidRPr="00E80ACB">
        <w:rPr>
          <w:rFonts w:ascii="Times New Roman" w:eastAsia="Times New Roman" w:hAnsi="Times New Roman" w:cs="Times New Roman"/>
          <w:b/>
          <w:bCs/>
          <w:kern w:val="36"/>
          <w:sz w:val="36"/>
          <w:szCs w:val="36"/>
        </w:rPr>
        <w:t>Calendario apertura impianti Stagione 2019</w:t>
      </w:r>
    </w:p>
    <w:p w:rsidR="00B90CB8" w:rsidRPr="00E80ACB" w:rsidRDefault="00B90CB8" w:rsidP="00E80ACB">
      <w:pPr>
        <w:spacing w:line="240" w:lineRule="auto"/>
        <w:rPr>
          <w:rFonts w:ascii="Times New Roman" w:eastAsia="Times New Roman" w:hAnsi="Times New Roman" w:cs="Times New Roman"/>
          <w:sz w:val="24"/>
          <w:szCs w:val="24"/>
        </w:rPr>
      </w:pPr>
      <w:r w:rsidRPr="00E80ACB">
        <w:rPr>
          <w:rFonts w:ascii="Times New Roman" w:eastAsia="Times New Roman" w:hAnsi="Times New Roman" w:cs="Times New Roman"/>
          <w:sz w:val="24"/>
          <w:szCs w:val="24"/>
        </w:rPr>
        <w:t>Il programma dei voli dal 1 Maggio fino al 10 Novembre 2019.</w:t>
      </w:r>
      <w:r w:rsidRPr="00E80ACB">
        <w:rPr>
          <w:rFonts w:ascii="Times New Roman" w:eastAsia="Times New Roman" w:hAnsi="Times New Roman" w:cs="Times New Roman"/>
          <w:sz w:val="24"/>
          <w:szCs w:val="24"/>
        </w:rPr>
        <w:br/>
        <w:t>il calendario dei giorni di apertura e chiusura degli impianti, orari e costo dei biglietti.</w:t>
      </w:r>
    </w:p>
    <w:p w:rsidR="00B90CB8" w:rsidRPr="00E80ACB" w:rsidRDefault="00B90CB8" w:rsidP="00E80ACB">
      <w:pPr>
        <w:spacing w:line="240" w:lineRule="auto"/>
        <w:rPr>
          <w:rFonts w:ascii="Times New Roman" w:eastAsia="Times New Roman" w:hAnsi="Times New Roman" w:cs="Times New Roman"/>
          <w:sz w:val="24"/>
          <w:szCs w:val="24"/>
        </w:rPr>
      </w:pPr>
      <w:r w:rsidRPr="00E80ACB">
        <w:rPr>
          <w:rFonts w:ascii="Times New Roman" w:eastAsia="Times New Roman" w:hAnsi="Times New Roman" w:cs="Times New Roman"/>
          <w:sz w:val="24"/>
          <w:szCs w:val="24"/>
        </w:rPr>
        <w:t>Maggio 2019</w:t>
      </w:r>
      <w:r w:rsidR="00E80ACB">
        <w:rPr>
          <w:rFonts w:ascii="Times New Roman" w:eastAsia="Times New Roman" w:hAnsi="Times New Roman" w:cs="Times New Roman"/>
          <w:sz w:val="24"/>
          <w:szCs w:val="24"/>
        </w:rPr>
        <w:t xml:space="preserve"> h</w:t>
      </w:r>
      <w:r w:rsidRPr="00E80ACB">
        <w:rPr>
          <w:rFonts w:ascii="Times New Roman" w:eastAsia="Times New Roman" w:hAnsi="Times New Roman" w:cs="Times New Roman"/>
          <w:sz w:val="24"/>
          <w:szCs w:val="24"/>
        </w:rPr>
        <w:t>. 9:00 – 18:00</w:t>
      </w:r>
      <w:r w:rsidRPr="00E80ACB">
        <w:rPr>
          <w:rFonts w:ascii="Times New Roman" w:eastAsia="Times New Roman" w:hAnsi="Times New Roman" w:cs="Times New Roman"/>
          <w:sz w:val="24"/>
          <w:szCs w:val="24"/>
        </w:rPr>
        <w:br/>
        <w:t>Aperto tutte le Domeniche e il 1° Maggio</w:t>
      </w:r>
      <w:r w:rsidRPr="00E80ACB">
        <w:rPr>
          <w:rFonts w:ascii="Times New Roman" w:eastAsia="Times New Roman" w:hAnsi="Times New Roman" w:cs="Times New Roman"/>
          <w:sz w:val="24"/>
          <w:szCs w:val="24"/>
        </w:rPr>
        <w:br/>
        <w:t xml:space="preserve">1, 5, </w:t>
      </w:r>
      <w:r w:rsidR="007E7C3C" w:rsidRPr="00E80ACB">
        <w:rPr>
          <w:rFonts w:ascii="Times New Roman" w:eastAsia="Times New Roman" w:hAnsi="Times New Roman" w:cs="Times New Roman"/>
          <w:sz w:val="24"/>
          <w:szCs w:val="24"/>
        </w:rPr>
        <w:t>11,</w:t>
      </w:r>
      <w:r w:rsidRPr="00E80ACB">
        <w:rPr>
          <w:rFonts w:ascii="Times New Roman" w:eastAsia="Times New Roman" w:hAnsi="Times New Roman" w:cs="Times New Roman"/>
          <w:sz w:val="24"/>
          <w:szCs w:val="24"/>
        </w:rPr>
        <w:t>12, 19,</w:t>
      </w:r>
      <w:r w:rsidR="007E7C3C" w:rsidRPr="00E80ACB">
        <w:rPr>
          <w:rFonts w:ascii="Times New Roman" w:eastAsia="Times New Roman" w:hAnsi="Times New Roman" w:cs="Times New Roman"/>
          <w:sz w:val="24"/>
          <w:szCs w:val="24"/>
        </w:rPr>
        <w:t>25,</w:t>
      </w:r>
      <w:r w:rsidRPr="00E80ACB">
        <w:rPr>
          <w:rFonts w:ascii="Times New Roman" w:eastAsia="Times New Roman" w:hAnsi="Times New Roman" w:cs="Times New Roman"/>
          <w:sz w:val="24"/>
          <w:szCs w:val="24"/>
        </w:rPr>
        <w:t xml:space="preserve"> 26, Maggio</w:t>
      </w:r>
      <w:r w:rsidRPr="00E80ACB">
        <w:rPr>
          <w:rFonts w:ascii="Times New Roman" w:eastAsia="Times New Roman" w:hAnsi="Times New Roman" w:cs="Times New Roman"/>
          <w:sz w:val="24"/>
          <w:szCs w:val="24"/>
        </w:rPr>
        <w:br/>
      </w:r>
      <w:r w:rsidRPr="00E80ACB">
        <w:rPr>
          <w:rFonts w:ascii="Times New Roman" w:eastAsia="Times New Roman" w:hAnsi="Times New Roman" w:cs="Times New Roman"/>
          <w:sz w:val="24"/>
          <w:szCs w:val="24"/>
        </w:rPr>
        <w:br/>
        <w:t>Giugno 2019</w:t>
      </w:r>
      <w:r w:rsidR="00E80ACB">
        <w:rPr>
          <w:rFonts w:ascii="Times New Roman" w:eastAsia="Times New Roman" w:hAnsi="Times New Roman" w:cs="Times New Roman"/>
          <w:sz w:val="24"/>
          <w:szCs w:val="24"/>
        </w:rPr>
        <w:t xml:space="preserve"> h</w:t>
      </w:r>
      <w:r w:rsidRPr="00E80ACB">
        <w:rPr>
          <w:rFonts w:ascii="Times New Roman" w:eastAsia="Times New Roman" w:hAnsi="Times New Roman" w:cs="Times New Roman"/>
          <w:sz w:val="24"/>
          <w:szCs w:val="24"/>
        </w:rPr>
        <w:t>. 9:00 – 18:00</w:t>
      </w:r>
      <w:r w:rsidRPr="00E80ACB">
        <w:rPr>
          <w:rFonts w:ascii="Times New Roman" w:eastAsia="Times New Roman" w:hAnsi="Times New Roman" w:cs="Times New Roman"/>
          <w:sz w:val="24"/>
          <w:szCs w:val="24"/>
        </w:rPr>
        <w:br/>
        <w:t>Aperto tutti i Sabato e Domenica</w:t>
      </w:r>
      <w:r w:rsidRPr="00E80ACB">
        <w:rPr>
          <w:rFonts w:ascii="Times New Roman" w:eastAsia="Times New Roman" w:hAnsi="Times New Roman" w:cs="Times New Roman"/>
          <w:sz w:val="24"/>
          <w:szCs w:val="24"/>
        </w:rPr>
        <w:br/>
        <w:t>1,2,8,9,15,16,22,23,29,30 Giugno</w:t>
      </w:r>
      <w:r w:rsidRPr="00E80ACB">
        <w:rPr>
          <w:rFonts w:ascii="Times New Roman" w:eastAsia="Times New Roman" w:hAnsi="Times New Roman" w:cs="Times New Roman"/>
          <w:sz w:val="24"/>
          <w:szCs w:val="24"/>
        </w:rPr>
        <w:br/>
      </w:r>
      <w:r w:rsidRPr="00E80ACB">
        <w:rPr>
          <w:rFonts w:ascii="Times New Roman" w:eastAsia="Times New Roman" w:hAnsi="Times New Roman" w:cs="Times New Roman"/>
          <w:sz w:val="24"/>
          <w:szCs w:val="24"/>
        </w:rPr>
        <w:br/>
        <w:t>Luglio 2019    h.  Lun</w:t>
      </w:r>
      <w:r w:rsidR="00E80ACB">
        <w:rPr>
          <w:rFonts w:ascii="Times New Roman" w:eastAsia="Times New Roman" w:hAnsi="Times New Roman" w:cs="Times New Roman"/>
          <w:sz w:val="24"/>
          <w:szCs w:val="24"/>
        </w:rPr>
        <w:t>.</w:t>
      </w:r>
      <w:r w:rsidRPr="00E80ACB">
        <w:rPr>
          <w:rFonts w:ascii="Times New Roman" w:eastAsia="Times New Roman" w:hAnsi="Times New Roman" w:cs="Times New Roman"/>
          <w:sz w:val="24"/>
          <w:szCs w:val="24"/>
        </w:rPr>
        <w:t>-</w:t>
      </w:r>
      <w:proofErr w:type="gramStart"/>
      <w:r w:rsidRPr="00E80ACB">
        <w:rPr>
          <w:rFonts w:ascii="Times New Roman" w:eastAsia="Times New Roman" w:hAnsi="Times New Roman" w:cs="Times New Roman"/>
          <w:sz w:val="24"/>
          <w:szCs w:val="24"/>
        </w:rPr>
        <w:t>ven</w:t>
      </w:r>
      <w:r w:rsidR="00E80ACB">
        <w:rPr>
          <w:rFonts w:ascii="Times New Roman" w:eastAsia="Times New Roman" w:hAnsi="Times New Roman" w:cs="Times New Roman"/>
          <w:sz w:val="24"/>
          <w:szCs w:val="24"/>
        </w:rPr>
        <w:t>.</w:t>
      </w:r>
      <w:r w:rsidRPr="00E80ACB">
        <w:rPr>
          <w:rFonts w:ascii="Times New Roman" w:eastAsia="Times New Roman" w:hAnsi="Times New Roman" w:cs="Times New Roman"/>
          <w:sz w:val="24"/>
          <w:szCs w:val="24"/>
        </w:rPr>
        <w:t>-</w:t>
      </w:r>
      <w:proofErr w:type="gramEnd"/>
      <w:r w:rsidRPr="00E80ACB">
        <w:rPr>
          <w:rFonts w:ascii="Times New Roman" w:eastAsia="Times New Roman" w:hAnsi="Times New Roman" w:cs="Times New Roman"/>
          <w:sz w:val="24"/>
          <w:szCs w:val="24"/>
        </w:rPr>
        <w:t xml:space="preserve"> 9:00-13.00/14.00-18.00    Sab</w:t>
      </w:r>
      <w:r w:rsidR="00E80ACB">
        <w:rPr>
          <w:rFonts w:ascii="Times New Roman" w:eastAsia="Times New Roman" w:hAnsi="Times New Roman" w:cs="Times New Roman"/>
          <w:sz w:val="24"/>
          <w:szCs w:val="24"/>
        </w:rPr>
        <w:t>.</w:t>
      </w:r>
      <w:r w:rsidRPr="00E80ACB">
        <w:rPr>
          <w:rFonts w:ascii="Times New Roman" w:eastAsia="Times New Roman" w:hAnsi="Times New Roman" w:cs="Times New Roman"/>
          <w:sz w:val="24"/>
          <w:szCs w:val="24"/>
        </w:rPr>
        <w:t xml:space="preserve"> e dom. h . 9:00 – 18:00</w:t>
      </w:r>
      <w:r w:rsidRPr="00E80ACB">
        <w:rPr>
          <w:rFonts w:ascii="Times New Roman" w:eastAsia="Times New Roman" w:hAnsi="Times New Roman" w:cs="Times New Roman"/>
          <w:sz w:val="24"/>
          <w:szCs w:val="24"/>
        </w:rPr>
        <w:br/>
      </w:r>
      <w:r w:rsidRPr="00E80ACB">
        <w:rPr>
          <w:rFonts w:ascii="Times New Roman" w:eastAsia="Times New Roman" w:hAnsi="Times New Roman" w:cs="Times New Roman"/>
          <w:sz w:val="24"/>
          <w:szCs w:val="24"/>
        </w:rPr>
        <w:lastRenderedPageBreak/>
        <w:t>Aperto tutti i Sabato Domenica fino al 14, dal 15 aperto tutti i giorni.</w:t>
      </w:r>
      <w:r w:rsidRPr="00E80ACB">
        <w:rPr>
          <w:rFonts w:ascii="Times New Roman" w:eastAsia="Times New Roman" w:hAnsi="Times New Roman" w:cs="Times New Roman"/>
          <w:sz w:val="24"/>
          <w:szCs w:val="24"/>
        </w:rPr>
        <w:br/>
        <w:t>Chiusura impianto tutti i Mercoledì</w:t>
      </w:r>
      <w:r w:rsidRPr="00E80ACB">
        <w:rPr>
          <w:rFonts w:ascii="Times New Roman" w:eastAsia="Times New Roman" w:hAnsi="Times New Roman" w:cs="Times New Roman"/>
          <w:sz w:val="24"/>
          <w:szCs w:val="24"/>
        </w:rPr>
        <w:br/>
      </w:r>
      <w:r w:rsidRPr="00E80ACB">
        <w:rPr>
          <w:rFonts w:ascii="Times New Roman" w:eastAsia="Times New Roman" w:hAnsi="Times New Roman" w:cs="Times New Roman"/>
          <w:sz w:val="24"/>
          <w:szCs w:val="24"/>
        </w:rPr>
        <w:br/>
        <w:t>Agosto 2019 h.  Lun</w:t>
      </w:r>
      <w:r w:rsidR="00E80ACB">
        <w:rPr>
          <w:rFonts w:ascii="Times New Roman" w:eastAsia="Times New Roman" w:hAnsi="Times New Roman" w:cs="Times New Roman"/>
          <w:sz w:val="24"/>
          <w:szCs w:val="24"/>
        </w:rPr>
        <w:t>.</w:t>
      </w:r>
      <w:r w:rsidRPr="00E80ACB">
        <w:rPr>
          <w:rFonts w:ascii="Times New Roman" w:eastAsia="Times New Roman" w:hAnsi="Times New Roman" w:cs="Times New Roman"/>
          <w:sz w:val="24"/>
          <w:szCs w:val="24"/>
        </w:rPr>
        <w:t>-</w:t>
      </w:r>
      <w:proofErr w:type="gramStart"/>
      <w:r w:rsidRPr="00E80ACB">
        <w:rPr>
          <w:rFonts w:ascii="Times New Roman" w:eastAsia="Times New Roman" w:hAnsi="Times New Roman" w:cs="Times New Roman"/>
          <w:sz w:val="24"/>
          <w:szCs w:val="24"/>
        </w:rPr>
        <w:t>ven</w:t>
      </w:r>
      <w:r w:rsidR="00E80ACB">
        <w:rPr>
          <w:rFonts w:ascii="Times New Roman" w:eastAsia="Times New Roman" w:hAnsi="Times New Roman" w:cs="Times New Roman"/>
          <w:sz w:val="24"/>
          <w:szCs w:val="24"/>
        </w:rPr>
        <w:t>..</w:t>
      </w:r>
      <w:proofErr w:type="gramEnd"/>
      <w:r w:rsidRPr="00E80ACB">
        <w:rPr>
          <w:rFonts w:ascii="Times New Roman" w:eastAsia="Times New Roman" w:hAnsi="Times New Roman" w:cs="Times New Roman"/>
          <w:sz w:val="24"/>
          <w:szCs w:val="24"/>
        </w:rPr>
        <w:t>- 9:00-13.00/14.00-18.00    Sab</w:t>
      </w:r>
      <w:r w:rsidR="00E80ACB">
        <w:rPr>
          <w:rFonts w:ascii="Times New Roman" w:eastAsia="Times New Roman" w:hAnsi="Times New Roman" w:cs="Times New Roman"/>
          <w:sz w:val="24"/>
          <w:szCs w:val="24"/>
        </w:rPr>
        <w:t>.</w:t>
      </w:r>
      <w:r w:rsidRPr="00E80ACB">
        <w:rPr>
          <w:rFonts w:ascii="Times New Roman" w:eastAsia="Times New Roman" w:hAnsi="Times New Roman" w:cs="Times New Roman"/>
          <w:sz w:val="24"/>
          <w:szCs w:val="24"/>
        </w:rPr>
        <w:t xml:space="preserve"> e dom. h . 9:00 – 18:00</w:t>
      </w:r>
      <w:r w:rsidRPr="00E80ACB">
        <w:rPr>
          <w:rFonts w:ascii="Times New Roman" w:eastAsia="Times New Roman" w:hAnsi="Times New Roman" w:cs="Times New Roman"/>
          <w:sz w:val="24"/>
          <w:szCs w:val="24"/>
        </w:rPr>
        <w:br/>
        <w:t>Aperto dal 1 al 31 Agosto tutti i giorni</w:t>
      </w:r>
      <w:r w:rsidRPr="00E80ACB">
        <w:rPr>
          <w:rFonts w:ascii="Times New Roman" w:eastAsia="Times New Roman" w:hAnsi="Times New Roman" w:cs="Times New Roman"/>
          <w:sz w:val="24"/>
          <w:szCs w:val="24"/>
        </w:rPr>
        <w:br/>
      </w:r>
      <w:r w:rsidRPr="00E80ACB">
        <w:rPr>
          <w:rFonts w:ascii="Times New Roman" w:eastAsia="Times New Roman" w:hAnsi="Times New Roman" w:cs="Times New Roman"/>
          <w:sz w:val="24"/>
          <w:szCs w:val="24"/>
        </w:rPr>
        <w:br/>
        <w:t xml:space="preserve">Settembre 2019 </w:t>
      </w:r>
      <w:r w:rsidRPr="00E80ACB">
        <w:rPr>
          <w:rFonts w:ascii="Times New Roman" w:eastAsia="Times New Roman" w:hAnsi="Times New Roman" w:cs="Times New Roman"/>
          <w:sz w:val="24"/>
          <w:szCs w:val="24"/>
        </w:rPr>
        <w:br/>
        <w:t>Aperto dal 1 al 15 Settembre tutti i giorni</w:t>
      </w:r>
      <w:r w:rsidRPr="00E80ACB">
        <w:rPr>
          <w:rFonts w:ascii="Times New Roman" w:eastAsia="Times New Roman" w:hAnsi="Times New Roman" w:cs="Times New Roman"/>
          <w:sz w:val="24"/>
          <w:szCs w:val="24"/>
        </w:rPr>
        <w:br/>
        <w:t>Chiusura impianto tutti i Mercoledì</w:t>
      </w:r>
      <w:r w:rsidRPr="00E80ACB">
        <w:rPr>
          <w:rFonts w:ascii="Times New Roman" w:eastAsia="Times New Roman" w:hAnsi="Times New Roman" w:cs="Times New Roman"/>
          <w:sz w:val="24"/>
          <w:szCs w:val="24"/>
        </w:rPr>
        <w:br/>
        <w:t>Dopo il 15 Settembre aperto tutti i Sabato e Domenica</w:t>
      </w:r>
      <w:r w:rsidRPr="00E80ACB">
        <w:rPr>
          <w:rFonts w:ascii="Times New Roman" w:eastAsia="Times New Roman" w:hAnsi="Times New Roman" w:cs="Times New Roman"/>
          <w:sz w:val="24"/>
          <w:szCs w:val="24"/>
        </w:rPr>
        <w:br/>
      </w:r>
      <w:r w:rsidRPr="00E80ACB">
        <w:rPr>
          <w:rFonts w:ascii="Times New Roman" w:eastAsia="Times New Roman" w:hAnsi="Times New Roman" w:cs="Times New Roman"/>
          <w:sz w:val="24"/>
          <w:szCs w:val="24"/>
        </w:rPr>
        <w:br/>
        <w:t>Ottobre 2019</w:t>
      </w:r>
      <w:r w:rsidR="00E80ACB">
        <w:rPr>
          <w:rFonts w:ascii="Times New Roman" w:eastAsia="Times New Roman" w:hAnsi="Times New Roman" w:cs="Times New Roman"/>
          <w:sz w:val="24"/>
          <w:szCs w:val="24"/>
        </w:rPr>
        <w:t xml:space="preserve"> h</w:t>
      </w:r>
      <w:r w:rsidRPr="00E80ACB">
        <w:rPr>
          <w:rFonts w:ascii="Times New Roman" w:eastAsia="Times New Roman" w:hAnsi="Times New Roman" w:cs="Times New Roman"/>
          <w:sz w:val="24"/>
          <w:szCs w:val="24"/>
        </w:rPr>
        <w:t>. 9:00 – 18:00</w:t>
      </w:r>
      <w:r w:rsidRPr="00E80ACB">
        <w:rPr>
          <w:rFonts w:ascii="Times New Roman" w:eastAsia="Times New Roman" w:hAnsi="Times New Roman" w:cs="Times New Roman"/>
          <w:sz w:val="24"/>
          <w:szCs w:val="24"/>
        </w:rPr>
        <w:br/>
        <w:t>Aperto ogni Domenica</w:t>
      </w:r>
      <w:r w:rsidRPr="00E80ACB">
        <w:rPr>
          <w:rFonts w:ascii="Times New Roman" w:eastAsia="Times New Roman" w:hAnsi="Times New Roman" w:cs="Times New Roman"/>
          <w:sz w:val="24"/>
          <w:szCs w:val="24"/>
        </w:rPr>
        <w:br/>
        <w:t>6,13,20,27 Ottobre</w:t>
      </w:r>
      <w:r w:rsidRPr="00E80ACB">
        <w:rPr>
          <w:rFonts w:ascii="Times New Roman" w:eastAsia="Times New Roman" w:hAnsi="Times New Roman" w:cs="Times New Roman"/>
          <w:sz w:val="24"/>
          <w:szCs w:val="24"/>
        </w:rPr>
        <w:br/>
      </w:r>
      <w:r w:rsidRPr="00E80ACB">
        <w:rPr>
          <w:rFonts w:ascii="Times New Roman" w:eastAsia="Times New Roman" w:hAnsi="Times New Roman" w:cs="Times New Roman"/>
          <w:sz w:val="24"/>
          <w:szCs w:val="24"/>
        </w:rPr>
        <w:br/>
        <w:t>Novembre 2019</w:t>
      </w:r>
      <w:r w:rsidR="00E80ACB">
        <w:rPr>
          <w:rFonts w:ascii="Times New Roman" w:eastAsia="Times New Roman" w:hAnsi="Times New Roman" w:cs="Times New Roman"/>
          <w:sz w:val="24"/>
          <w:szCs w:val="24"/>
        </w:rPr>
        <w:t xml:space="preserve"> h</w:t>
      </w:r>
      <w:r w:rsidRPr="00E80ACB">
        <w:rPr>
          <w:rFonts w:ascii="Times New Roman" w:eastAsia="Times New Roman" w:hAnsi="Times New Roman" w:cs="Times New Roman"/>
          <w:sz w:val="24"/>
          <w:szCs w:val="24"/>
        </w:rPr>
        <w:t>. 9:00 – 18:00</w:t>
      </w:r>
      <w:r w:rsidRPr="00E80ACB">
        <w:rPr>
          <w:rFonts w:ascii="Times New Roman" w:eastAsia="Times New Roman" w:hAnsi="Times New Roman" w:cs="Times New Roman"/>
          <w:sz w:val="24"/>
          <w:szCs w:val="24"/>
        </w:rPr>
        <w:br/>
        <w:t>Aperto i giorni 1, 2, 3,10 Novembre</w:t>
      </w:r>
    </w:p>
    <w:p w:rsidR="00B90CB8" w:rsidRPr="00E80ACB" w:rsidRDefault="00E80ACB" w:rsidP="00E80ACB">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CONTATTI</w:t>
      </w:r>
      <w:r w:rsidR="007A5322" w:rsidRPr="00E80ACB">
        <w:rPr>
          <w:rFonts w:ascii="Times New Roman" w:eastAsia="Times New Roman" w:hAnsi="Times New Roman" w:cs="Times New Roman"/>
          <w:sz w:val="24"/>
          <w:szCs w:val="24"/>
        </w:rPr>
        <w:t>:</w:t>
      </w:r>
    </w:p>
    <w:p w:rsidR="00E80ACB" w:rsidRPr="00E304C5" w:rsidRDefault="007A5322" w:rsidP="00E304C5">
      <w:pPr>
        <w:spacing w:line="240" w:lineRule="auto"/>
        <w:rPr>
          <w:rFonts w:ascii="Times New Roman" w:eastAsia="Times New Roman" w:hAnsi="Times New Roman" w:cs="Times New Roman"/>
          <w:b/>
          <w:bCs/>
          <w:kern w:val="36"/>
          <w:sz w:val="36"/>
          <w:szCs w:val="36"/>
        </w:rPr>
      </w:pPr>
      <w:r w:rsidRPr="00E80ACB">
        <w:rPr>
          <w:rFonts w:ascii="Times New Roman" w:eastAsia="Times New Roman" w:hAnsi="Times New Roman" w:cs="Times New Roman"/>
          <w:sz w:val="24"/>
          <w:szCs w:val="24"/>
        </w:rPr>
        <w:t xml:space="preserve">Email: </w:t>
      </w:r>
      <w:hyperlink r:id="rId7" w:history="1">
        <w:r w:rsidRPr="00E80ACB">
          <w:rPr>
            <w:rFonts w:ascii="Times New Roman" w:eastAsia="Times New Roman" w:hAnsi="Times New Roman" w:cs="Times New Roman"/>
            <w:sz w:val="24"/>
            <w:szCs w:val="24"/>
          </w:rPr>
          <w:t>info@volodellangelo.com</w:t>
        </w:r>
      </w:hyperlink>
      <w:r w:rsidRPr="00E80ACB">
        <w:rPr>
          <w:rFonts w:ascii="Times New Roman" w:eastAsia="Times New Roman" w:hAnsi="Times New Roman" w:cs="Times New Roman"/>
          <w:sz w:val="24"/>
          <w:szCs w:val="24"/>
        </w:rPr>
        <w:br/>
      </w:r>
      <w:r w:rsidRPr="00E80ACB">
        <w:rPr>
          <w:rFonts w:ascii="Times New Roman" w:eastAsia="Times New Roman" w:hAnsi="Times New Roman" w:cs="Times New Roman"/>
          <w:sz w:val="24"/>
          <w:szCs w:val="24"/>
        </w:rPr>
        <w:br/>
      </w:r>
      <w:r w:rsidR="00E80ACB" w:rsidRPr="00E304C5">
        <w:rPr>
          <w:rFonts w:ascii="Times New Roman" w:eastAsia="Times New Roman" w:hAnsi="Times New Roman" w:cs="Times New Roman"/>
          <w:b/>
          <w:bCs/>
          <w:kern w:val="36"/>
          <w:sz w:val="36"/>
          <w:szCs w:val="36"/>
        </w:rPr>
        <w:t>Ponte alla Luna: Sospesi tra storia e avventura</w:t>
      </w:r>
    </w:p>
    <w:p w:rsidR="00E80ACB" w:rsidRPr="00E80ACB" w:rsidRDefault="00E80ACB" w:rsidP="00E80ACB">
      <w:pPr>
        <w:spacing w:line="240" w:lineRule="auto"/>
        <w:jc w:val="both"/>
        <w:rPr>
          <w:rFonts w:ascii="Times New Roman" w:eastAsia="Times New Roman" w:hAnsi="Times New Roman" w:cs="Times New Roman"/>
          <w:b/>
          <w:bCs/>
          <w:kern w:val="36"/>
          <w:sz w:val="36"/>
          <w:szCs w:val="36"/>
        </w:rPr>
      </w:pPr>
      <w:r w:rsidRPr="00E80ACB">
        <w:rPr>
          <w:rFonts w:ascii="Times New Roman" w:eastAsia="Times New Roman" w:hAnsi="Times New Roman" w:cs="Times New Roman"/>
          <w:sz w:val="24"/>
          <w:szCs w:val="24"/>
        </w:rPr>
        <w:t xml:space="preserve">Il percorso dei ponti tibetani di Sasso di Castalda si sviluppa sulle sponde del “Fosso </w:t>
      </w:r>
      <w:proofErr w:type="spellStart"/>
      <w:r w:rsidRPr="00E80ACB">
        <w:rPr>
          <w:rFonts w:ascii="Times New Roman" w:eastAsia="Times New Roman" w:hAnsi="Times New Roman" w:cs="Times New Roman"/>
          <w:sz w:val="24"/>
          <w:szCs w:val="24"/>
        </w:rPr>
        <w:t>Arenazzo</w:t>
      </w:r>
      <w:proofErr w:type="spellEnd"/>
      <w:r w:rsidRPr="00E80ACB">
        <w:rPr>
          <w:rFonts w:ascii="Times New Roman" w:eastAsia="Times New Roman" w:hAnsi="Times New Roman" w:cs="Times New Roman"/>
          <w:sz w:val="24"/>
          <w:szCs w:val="24"/>
        </w:rPr>
        <w:t>” che si apre proprio ai piedi del suggestivo centro storico.</w:t>
      </w:r>
      <w:r>
        <w:rPr>
          <w:rFonts w:ascii="Times New Roman" w:eastAsia="Times New Roman" w:hAnsi="Times New Roman" w:cs="Times New Roman"/>
          <w:sz w:val="24"/>
          <w:szCs w:val="24"/>
        </w:rPr>
        <w:t xml:space="preserve"> </w:t>
      </w:r>
      <w:r w:rsidRPr="00E80ACB">
        <w:rPr>
          <w:rFonts w:ascii="Times New Roman" w:eastAsia="Times New Roman" w:hAnsi="Times New Roman" w:cs="Times New Roman"/>
          <w:sz w:val="24"/>
          <w:szCs w:val="24"/>
        </w:rPr>
        <w:t>Attraverso le stradine che si diramano tra le caratteristiche abitazioni in pietra del centro storico, si raggiunge la partenza del primo ponte, </w:t>
      </w:r>
      <w:hyperlink r:id="rId8" w:history="1">
        <w:r w:rsidRPr="00E80ACB">
          <w:rPr>
            <w:rFonts w:ascii="Times New Roman" w:eastAsia="Times New Roman" w:hAnsi="Times New Roman" w:cs="Times New Roman"/>
            <w:sz w:val="24"/>
            <w:szCs w:val="24"/>
          </w:rPr>
          <w:t xml:space="preserve">“Ponte </w:t>
        </w:r>
        <w:proofErr w:type="spellStart"/>
        <w:r w:rsidRPr="00E80ACB">
          <w:rPr>
            <w:rFonts w:ascii="Times New Roman" w:eastAsia="Times New Roman" w:hAnsi="Times New Roman" w:cs="Times New Roman"/>
            <w:sz w:val="24"/>
            <w:szCs w:val="24"/>
          </w:rPr>
          <w:t>Petracca</w:t>
        </w:r>
        <w:proofErr w:type="spellEnd"/>
        <w:r w:rsidRPr="00E80ACB">
          <w:rPr>
            <w:rFonts w:ascii="Times New Roman" w:eastAsia="Times New Roman" w:hAnsi="Times New Roman" w:cs="Times New Roman"/>
            <w:sz w:val="24"/>
            <w:szCs w:val="24"/>
          </w:rPr>
          <w:t>”</w:t>
        </w:r>
      </w:hyperlink>
      <w:r w:rsidRPr="00E80ACB">
        <w:rPr>
          <w:rFonts w:ascii="Times New Roman" w:eastAsia="Times New Roman" w:hAnsi="Times New Roman" w:cs="Times New Roman"/>
          <w:sz w:val="24"/>
          <w:szCs w:val="24"/>
        </w:rPr>
        <w:t> lungo 95 metri e sospeso a circa 30 metri di altezza, attraverso il quale si giunge sul versante caratterizzato da formazioni geologiche.</w:t>
      </w:r>
      <w:r>
        <w:rPr>
          <w:rFonts w:ascii="Times New Roman" w:eastAsia="Times New Roman" w:hAnsi="Times New Roman" w:cs="Times New Roman"/>
          <w:sz w:val="24"/>
          <w:szCs w:val="24"/>
        </w:rPr>
        <w:t xml:space="preserve"> </w:t>
      </w:r>
      <w:r w:rsidRPr="00E80ACB">
        <w:rPr>
          <w:rFonts w:ascii="Times New Roman" w:eastAsia="Times New Roman" w:hAnsi="Times New Roman" w:cs="Times New Roman"/>
          <w:sz w:val="24"/>
          <w:szCs w:val="24"/>
        </w:rPr>
        <w:t>Percorrendo il sentiero lungo la sponda del Fosso si supera la cappella votiva "Madonna delle Grazie" per giungere in 10 minuti alla partenza dell’impressionante </w:t>
      </w:r>
      <w:hyperlink r:id="rId9" w:history="1">
        <w:r w:rsidRPr="00E80ACB">
          <w:rPr>
            <w:rFonts w:ascii="Times New Roman" w:eastAsia="Times New Roman" w:hAnsi="Times New Roman" w:cs="Times New Roman"/>
            <w:sz w:val="24"/>
            <w:szCs w:val="24"/>
          </w:rPr>
          <w:t>“Ponte alla Luna”</w:t>
        </w:r>
      </w:hyperlink>
      <w:r w:rsidRPr="00E80ACB">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Pr="00E80ACB">
        <w:rPr>
          <w:rFonts w:ascii="Times New Roman" w:eastAsia="Times New Roman" w:hAnsi="Times New Roman" w:cs="Times New Roman"/>
          <w:sz w:val="24"/>
          <w:szCs w:val="24"/>
        </w:rPr>
        <w:t>Attraverso una campata unica di ben 300 metri e sospesi nel vuoto a 102 metri di altezza dal torrente sottostante, deambulando letteralmente in aria si arriva al rudere del castello che domina il villaggio da un suggestivo punto panoramico.</w:t>
      </w:r>
      <w:r w:rsidRPr="00E80ACB">
        <w:rPr>
          <w:rFonts w:ascii="Times New Roman" w:eastAsia="Times New Roman" w:hAnsi="Times New Roman" w:cs="Times New Roman"/>
          <w:sz w:val="24"/>
          <w:szCs w:val="24"/>
        </w:rPr>
        <w:br/>
        <w:t>L'arrivo è una terrazza affacciata sul ponte, una </w:t>
      </w:r>
      <w:proofErr w:type="spellStart"/>
      <w:r w:rsidRPr="00E80ACB">
        <w:rPr>
          <w:rFonts w:ascii="Times New Roman" w:eastAsia="Times New Roman" w:hAnsi="Times New Roman" w:cs="Times New Roman"/>
          <w:sz w:val="24"/>
          <w:szCs w:val="24"/>
        </w:rPr>
        <w:fldChar w:fldCharType="begin"/>
      </w:r>
      <w:r w:rsidRPr="00E80ACB">
        <w:rPr>
          <w:rFonts w:ascii="Times New Roman" w:eastAsia="Times New Roman" w:hAnsi="Times New Roman" w:cs="Times New Roman"/>
          <w:sz w:val="24"/>
          <w:szCs w:val="24"/>
        </w:rPr>
        <w:instrText xml:space="preserve"> HYPERLINK "https://www.pontetibetanosassodicastalda.com/uploads/5/3/8/1/53817711/dsc_0272.jpg" \t "_blank" </w:instrText>
      </w:r>
      <w:r w:rsidRPr="00E80ACB">
        <w:rPr>
          <w:rFonts w:ascii="Times New Roman" w:eastAsia="Times New Roman" w:hAnsi="Times New Roman" w:cs="Times New Roman"/>
          <w:sz w:val="24"/>
          <w:szCs w:val="24"/>
        </w:rPr>
        <w:fldChar w:fldCharType="separate"/>
      </w:r>
      <w:r w:rsidRPr="00E80ACB">
        <w:rPr>
          <w:rFonts w:ascii="Times New Roman" w:eastAsia="Times New Roman" w:hAnsi="Times New Roman" w:cs="Times New Roman"/>
          <w:sz w:val="24"/>
          <w:szCs w:val="24"/>
        </w:rPr>
        <w:t>sky-walk</w:t>
      </w:r>
      <w:proofErr w:type="spellEnd"/>
      <w:r w:rsidRPr="00E80ACB">
        <w:rPr>
          <w:rFonts w:ascii="Times New Roman" w:eastAsia="Times New Roman" w:hAnsi="Times New Roman" w:cs="Times New Roman"/>
          <w:sz w:val="24"/>
          <w:szCs w:val="24"/>
        </w:rPr>
        <w:t xml:space="preserve"> in vetro</w:t>
      </w:r>
      <w:r w:rsidRPr="00E80ACB">
        <w:rPr>
          <w:rFonts w:ascii="Times New Roman" w:eastAsia="Times New Roman" w:hAnsi="Times New Roman" w:cs="Times New Roman"/>
          <w:sz w:val="24"/>
          <w:szCs w:val="24"/>
        </w:rPr>
        <w:fldChar w:fldCharType="end"/>
      </w:r>
      <w:r w:rsidRPr="00E80ACB">
        <w:rPr>
          <w:rFonts w:ascii="Times New Roman" w:eastAsia="Times New Roman" w:hAnsi="Times New Roman" w:cs="Times New Roman"/>
          <w:sz w:val="24"/>
          <w:szCs w:val="24"/>
        </w:rPr>
        <w:t>, che invita a riprendere fiato realizzando il percorso affrontato.</w:t>
      </w:r>
      <w:r>
        <w:rPr>
          <w:rFonts w:ascii="Times New Roman" w:eastAsia="Times New Roman" w:hAnsi="Times New Roman" w:cs="Times New Roman"/>
          <w:sz w:val="24"/>
          <w:szCs w:val="24"/>
        </w:rPr>
        <w:t xml:space="preserve"> </w:t>
      </w:r>
      <w:r w:rsidRPr="00E80ACB">
        <w:rPr>
          <w:rFonts w:ascii="Times New Roman" w:eastAsia="Times New Roman" w:hAnsi="Times New Roman" w:cs="Times New Roman"/>
          <w:sz w:val="24"/>
          <w:szCs w:val="24"/>
        </w:rPr>
        <w:t xml:space="preserve">Nelle immediate vicinanze, dagli antichi ruderi della Rocca Medievale, è disponibile un belvedere con binocolo ruotante, dal quale ammirare a 360 gradi il panorama delle montagne </w:t>
      </w:r>
      <w:proofErr w:type="spellStart"/>
      <w:r w:rsidRPr="00E80ACB">
        <w:rPr>
          <w:rFonts w:ascii="Times New Roman" w:eastAsia="Times New Roman" w:hAnsi="Times New Roman" w:cs="Times New Roman"/>
          <w:sz w:val="24"/>
          <w:szCs w:val="24"/>
        </w:rPr>
        <w:t>circostanti.Scendendo</w:t>
      </w:r>
      <w:proofErr w:type="spellEnd"/>
      <w:r w:rsidRPr="00E80ACB">
        <w:rPr>
          <w:rFonts w:ascii="Times New Roman" w:eastAsia="Times New Roman" w:hAnsi="Times New Roman" w:cs="Times New Roman"/>
          <w:sz w:val="24"/>
          <w:szCs w:val="24"/>
        </w:rPr>
        <w:t xml:space="preserve"> un comodo tratto di scalinate in pietra, si ritorna verso il centro storico passando per la caratteristica chiesetta di "San Nicola" recentemente restaurata.</w:t>
      </w:r>
      <w:r w:rsidRPr="00E80ACB">
        <w:rPr>
          <w:rFonts w:ascii="Times New Roman" w:eastAsia="Times New Roman" w:hAnsi="Times New Roman" w:cs="Times New Roman"/>
          <w:sz w:val="24"/>
          <w:szCs w:val="24"/>
        </w:rPr>
        <w:br/>
      </w:r>
      <w:r w:rsidRPr="00E304C5">
        <w:rPr>
          <w:rFonts w:ascii="Times New Roman" w:eastAsia="Times New Roman" w:hAnsi="Times New Roman" w:cs="Times New Roman"/>
          <w:b/>
          <w:bCs/>
          <w:kern w:val="36"/>
          <w:sz w:val="36"/>
          <w:szCs w:val="36"/>
        </w:rPr>
        <w:t>​</w:t>
      </w:r>
      <w:r w:rsidRPr="00E80ACB">
        <w:rPr>
          <w:rFonts w:ascii="Times New Roman" w:eastAsia="Times New Roman" w:hAnsi="Times New Roman" w:cs="Times New Roman"/>
          <w:b/>
          <w:bCs/>
          <w:kern w:val="36"/>
          <w:sz w:val="36"/>
          <w:szCs w:val="36"/>
        </w:rPr>
        <w:t>I</w:t>
      </w:r>
      <w:r w:rsidR="00E304C5">
        <w:rPr>
          <w:rFonts w:ascii="Times New Roman" w:eastAsia="Times New Roman" w:hAnsi="Times New Roman" w:cs="Times New Roman"/>
          <w:b/>
          <w:bCs/>
          <w:kern w:val="36"/>
          <w:sz w:val="36"/>
          <w:szCs w:val="36"/>
        </w:rPr>
        <w:t xml:space="preserve">nfo e contatti </w:t>
      </w:r>
    </w:p>
    <w:p w:rsidR="00E80ACB" w:rsidRPr="00E80ACB" w:rsidRDefault="00E80ACB" w:rsidP="00E80ACB">
      <w:pPr>
        <w:spacing w:line="240" w:lineRule="auto"/>
        <w:rPr>
          <w:rFonts w:ascii="Times New Roman" w:eastAsia="Times New Roman" w:hAnsi="Times New Roman" w:cs="Times New Roman"/>
          <w:sz w:val="24"/>
          <w:szCs w:val="24"/>
        </w:rPr>
      </w:pPr>
      <w:r w:rsidRPr="00E80ACB">
        <w:rPr>
          <w:rFonts w:ascii="Times New Roman" w:eastAsia="Times New Roman" w:hAnsi="Times New Roman" w:cs="Times New Roman"/>
          <w:sz w:val="24"/>
          <w:szCs w:val="24"/>
        </w:rPr>
        <w:t>Gli orari di apertura, nel periodo invernale siamo aperti, meteo permettendo, nei fine-settimana e giorni festivi con tre escursioni giornaliere:</w:t>
      </w:r>
    </w:p>
    <w:p w:rsidR="00E80ACB" w:rsidRPr="00E80ACB" w:rsidRDefault="00E80ACB" w:rsidP="00E80ACB">
      <w:pPr>
        <w:spacing w:line="240" w:lineRule="auto"/>
        <w:rPr>
          <w:rFonts w:ascii="Times New Roman" w:eastAsia="Times New Roman" w:hAnsi="Times New Roman" w:cs="Times New Roman"/>
          <w:sz w:val="24"/>
          <w:szCs w:val="24"/>
        </w:rPr>
      </w:pPr>
      <w:r w:rsidRPr="00E80ACB">
        <w:rPr>
          <w:rFonts w:ascii="Times New Roman" w:eastAsia="Times New Roman" w:hAnsi="Times New Roman" w:cs="Times New Roman"/>
          <w:sz w:val="24"/>
          <w:szCs w:val="24"/>
        </w:rPr>
        <w:t>ore 10:00: ore 12:0; ore 14:30</w:t>
      </w:r>
    </w:p>
    <w:p w:rsidR="00E80ACB" w:rsidRPr="00E80ACB" w:rsidRDefault="00E80ACB" w:rsidP="00E80ACB">
      <w:pPr>
        <w:spacing w:line="240" w:lineRule="auto"/>
        <w:rPr>
          <w:rFonts w:ascii="Times New Roman" w:eastAsia="Times New Roman" w:hAnsi="Times New Roman" w:cs="Times New Roman"/>
          <w:sz w:val="24"/>
          <w:szCs w:val="24"/>
        </w:rPr>
      </w:pPr>
      <w:r w:rsidRPr="00E80ACB">
        <w:rPr>
          <w:rFonts w:ascii="Times New Roman" w:eastAsia="Times New Roman" w:hAnsi="Times New Roman" w:cs="Times New Roman"/>
          <w:sz w:val="24"/>
          <w:szCs w:val="24"/>
        </w:rPr>
        <w:t>Dal mese di maggio aperti, meteo permettendo, tutti i giorni con due escursioni giornaliere prevedibilmente ore 11:00 e alle ore 16:00</w:t>
      </w:r>
    </w:p>
    <w:p w:rsidR="00E80ACB" w:rsidRPr="00E80ACB" w:rsidRDefault="00E80ACB" w:rsidP="00E80ACB">
      <w:pPr>
        <w:spacing w:line="240" w:lineRule="auto"/>
        <w:rPr>
          <w:rFonts w:ascii="Times New Roman" w:eastAsia="Times New Roman" w:hAnsi="Times New Roman" w:cs="Times New Roman"/>
          <w:sz w:val="24"/>
          <w:szCs w:val="24"/>
        </w:rPr>
      </w:pPr>
      <w:r w:rsidRPr="00E80ACB">
        <w:rPr>
          <w:rFonts w:ascii="Times New Roman" w:eastAsia="Times New Roman" w:hAnsi="Times New Roman" w:cs="Times New Roman"/>
          <w:sz w:val="24"/>
          <w:szCs w:val="24"/>
        </w:rPr>
        <w:t>Per gruppi minimo 10 pax su prenotazione anche dal lunedì al venerdì </w:t>
      </w:r>
    </w:p>
    <w:p w:rsidR="00E80ACB" w:rsidRPr="00E80ACB" w:rsidRDefault="00E80ACB" w:rsidP="00E80ACB">
      <w:pPr>
        <w:spacing w:line="240" w:lineRule="auto"/>
        <w:rPr>
          <w:rFonts w:ascii="Times New Roman" w:eastAsia="Times New Roman" w:hAnsi="Times New Roman" w:cs="Times New Roman"/>
          <w:sz w:val="24"/>
          <w:szCs w:val="24"/>
        </w:rPr>
      </w:pPr>
      <w:r w:rsidRPr="00E80ACB">
        <w:rPr>
          <w:rFonts w:ascii="Times New Roman" w:eastAsia="Times New Roman" w:hAnsi="Times New Roman" w:cs="Times New Roman"/>
          <w:sz w:val="24"/>
          <w:szCs w:val="24"/>
        </w:rPr>
        <w:t>Mese di agosto e festività orari continuati dalle ore 09:30 alle ore 18:30.</w:t>
      </w:r>
    </w:p>
    <w:p w:rsidR="00E80ACB" w:rsidRDefault="00E80ACB" w:rsidP="00E80ACB">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E-mail: </w:t>
      </w:r>
      <w:hyperlink r:id="rId10" w:history="1">
        <w:r w:rsidR="00E304C5" w:rsidRPr="00161C46">
          <w:rPr>
            <w:rStyle w:val="Collegamentoipertestuale"/>
            <w:rFonts w:ascii="Times New Roman" w:eastAsia="Times New Roman" w:hAnsi="Times New Roman" w:cs="Times New Roman"/>
            <w:sz w:val="24"/>
            <w:szCs w:val="24"/>
          </w:rPr>
          <w:t>info@pontetibetanosassodicastalda.com</w:t>
        </w:r>
      </w:hyperlink>
    </w:p>
    <w:p w:rsidR="00E304C5" w:rsidRDefault="00E304C5" w:rsidP="00E80ACB">
      <w:pPr>
        <w:spacing w:line="240" w:lineRule="auto"/>
        <w:rPr>
          <w:rFonts w:ascii="Times New Roman" w:eastAsia="Times New Roman" w:hAnsi="Times New Roman" w:cs="Times New Roman"/>
          <w:sz w:val="24"/>
          <w:szCs w:val="24"/>
        </w:rPr>
      </w:pPr>
    </w:p>
    <w:p w:rsidR="00E304C5" w:rsidRPr="007D5101" w:rsidRDefault="00E304C5" w:rsidP="00EC17F4">
      <w:pPr>
        <w:spacing w:line="240" w:lineRule="auto"/>
        <w:jc w:val="both"/>
        <w:rPr>
          <w:rFonts w:ascii="Times New Roman" w:eastAsia="Times New Roman" w:hAnsi="Times New Roman" w:cs="Times New Roman"/>
          <w:b/>
          <w:sz w:val="36"/>
          <w:szCs w:val="36"/>
        </w:rPr>
      </w:pPr>
      <w:bookmarkStart w:id="0" w:name="_GoBack"/>
      <w:r w:rsidRPr="007D5101">
        <w:rPr>
          <w:rFonts w:ascii="Times New Roman" w:eastAsia="Times New Roman" w:hAnsi="Times New Roman" w:cs="Times New Roman"/>
          <w:b/>
          <w:sz w:val="36"/>
          <w:szCs w:val="36"/>
        </w:rPr>
        <w:t>Grotte di Pertosa-Auletta. In barca nel cuore della montagna</w:t>
      </w:r>
    </w:p>
    <w:bookmarkEnd w:id="0"/>
    <w:p w:rsidR="00E304C5" w:rsidRPr="00E304C5" w:rsidRDefault="00E304C5" w:rsidP="00EC17F4">
      <w:pPr>
        <w:spacing w:line="240" w:lineRule="auto"/>
        <w:jc w:val="both"/>
        <w:rPr>
          <w:rFonts w:ascii="Times New Roman" w:eastAsia="Times New Roman" w:hAnsi="Times New Roman" w:cs="Times New Roman"/>
          <w:sz w:val="24"/>
          <w:szCs w:val="24"/>
        </w:rPr>
      </w:pPr>
      <w:r w:rsidRPr="00E304C5">
        <w:rPr>
          <w:rFonts w:ascii="Times New Roman" w:eastAsia="Times New Roman" w:hAnsi="Times New Roman" w:cs="Times New Roman"/>
          <w:sz w:val="24"/>
          <w:szCs w:val="24"/>
        </w:rPr>
        <w:t xml:space="preserve">Situate nel massiccio dei Monti Alburni, le Grotte di Pertosa-Auletta sono uno dei </w:t>
      </w:r>
      <w:proofErr w:type="spellStart"/>
      <w:r w:rsidRPr="00E304C5">
        <w:rPr>
          <w:rFonts w:ascii="Times New Roman" w:eastAsia="Times New Roman" w:hAnsi="Times New Roman" w:cs="Times New Roman"/>
          <w:sz w:val="24"/>
          <w:szCs w:val="24"/>
        </w:rPr>
        <w:t>geositi</w:t>
      </w:r>
      <w:proofErr w:type="spellEnd"/>
      <w:r w:rsidRPr="00E304C5">
        <w:rPr>
          <w:rFonts w:ascii="Times New Roman" w:eastAsia="Times New Roman" w:hAnsi="Times New Roman" w:cs="Times New Roman"/>
          <w:sz w:val="24"/>
          <w:szCs w:val="24"/>
        </w:rPr>
        <w:t xml:space="preserve"> focali del </w:t>
      </w:r>
      <w:proofErr w:type="spellStart"/>
      <w:r w:rsidRPr="00E304C5">
        <w:rPr>
          <w:rFonts w:ascii="Times New Roman" w:eastAsia="Times New Roman" w:hAnsi="Times New Roman" w:cs="Times New Roman"/>
          <w:sz w:val="24"/>
          <w:szCs w:val="24"/>
        </w:rPr>
        <w:t>Geoparco</w:t>
      </w:r>
      <w:proofErr w:type="spellEnd"/>
      <w:r w:rsidRPr="00E304C5">
        <w:rPr>
          <w:rFonts w:ascii="Times New Roman" w:eastAsia="Times New Roman" w:hAnsi="Times New Roman" w:cs="Times New Roman"/>
          <w:sz w:val="24"/>
          <w:szCs w:val="24"/>
        </w:rPr>
        <w:t xml:space="preserve"> “Cilento” e presentano due unicità:</w:t>
      </w:r>
    </w:p>
    <w:p w:rsidR="00E304C5" w:rsidRPr="00E304C5" w:rsidRDefault="00E304C5" w:rsidP="00EC17F4">
      <w:pPr>
        <w:pStyle w:val="Paragrafoelenco"/>
        <w:numPr>
          <w:ilvl w:val="0"/>
          <w:numId w:val="2"/>
        </w:numPr>
        <w:spacing w:line="240" w:lineRule="auto"/>
        <w:jc w:val="both"/>
        <w:rPr>
          <w:rFonts w:ascii="Times New Roman" w:eastAsia="Times New Roman" w:hAnsi="Times New Roman" w:cs="Times New Roman"/>
          <w:sz w:val="24"/>
          <w:szCs w:val="24"/>
        </w:rPr>
      </w:pPr>
      <w:r w:rsidRPr="00E304C5">
        <w:rPr>
          <w:rFonts w:ascii="Times New Roman" w:eastAsia="Times New Roman" w:hAnsi="Times New Roman" w:cs="Times New Roman"/>
          <w:sz w:val="24"/>
          <w:szCs w:val="24"/>
        </w:rPr>
        <w:t>sono le uniche grotte in Italia dove è possibile navigare un fiume sotterraneo, il Negro;</w:t>
      </w:r>
    </w:p>
    <w:p w:rsidR="00E304C5" w:rsidRPr="00E304C5" w:rsidRDefault="00E304C5" w:rsidP="00EC17F4">
      <w:pPr>
        <w:pStyle w:val="Paragrafoelenco"/>
        <w:numPr>
          <w:ilvl w:val="0"/>
          <w:numId w:val="2"/>
        </w:numPr>
        <w:spacing w:line="240" w:lineRule="auto"/>
        <w:jc w:val="both"/>
        <w:rPr>
          <w:rFonts w:ascii="Times New Roman" w:eastAsia="Times New Roman" w:hAnsi="Times New Roman" w:cs="Times New Roman"/>
          <w:sz w:val="24"/>
          <w:szCs w:val="24"/>
        </w:rPr>
      </w:pPr>
      <w:r w:rsidRPr="00E304C5">
        <w:rPr>
          <w:rFonts w:ascii="Times New Roman" w:eastAsia="Times New Roman" w:hAnsi="Times New Roman" w:cs="Times New Roman"/>
          <w:sz w:val="24"/>
          <w:szCs w:val="24"/>
        </w:rPr>
        <w:t>ma sono anche le sole in Europa a conservare i resti di un villaggio palafitticolo risalente al II millennio a.C.</w:t>
      </w:r>
    </w:p>
    <w:p w:rsidR="00E304C5" w:rsidRDefault="00E304C5" w:rsidP="00EC17F4">
      <w:pPr>
        <w:spacing w:line="240" w:lineRule="auto"/>
        <w:jc w:val="both"/>
        <w:rPr>
          <w:rFonts w:ascii="Times New Roman" w:eastAsia="Times New Roman" w:hAnsi="Times New Roman" w:cs="Times New Roman"/>
          <w:sz w:val="24"/>
          <w:szCs w:val="24"/>
        </w:rPr>
      </w:pPr>
      <w:r w:rsidRPr="00E304C5">
        <w:rPr>
          <w:rFonts w:ascii="Times New Roman" w:eastAsia="Times New Roman" w:hAnsi="Times New Roman" w:cs="Times New Roman"/>
          <w:sz w:val="24"/>
          <w:szCs w:val="24"/>
        </w:rPr>
        <w:t>Con le nostre guide, la visita alle grotte turisticamente attrezzate (percorsi segnati e comodi) ed illuminate da un impianto di ultima generazione, si trasforma in una piacevole avventura. Il fiume offre un affascinante ed inconsueto viaggio in barca, immersi in un silenzio magico, interrotto soltanto dal fragore degli scrosci della cascata sotterranea.</w:t>
      </w:r>
      <w:r>
        <w:rPr>
          <w:rFonts w:ascii="Times New Roman" w:eastAsia="Times New Roman" w:hAnsi="Times New Roman" w:cs="Times New Roman"/>
          <w:sz w:val="24"/>
          <w:szCs w:val="24"/>
        </w:rPr>
        <w:t xml:space="preserve"> </w:t>
      </w:r>
      <w:proofErr w:type="spellStart"/>
      <w:r w:rsidR="00EC17F4">
        <w:rPr>
          <w:rFonts w:ascii="Times New Roman" w:eastAsia="Times New Roman" w:hAnsi="Times New Roman" w:cs="Times New Roman"/>
          <w:sz w:val="24"/>
          <w:szCs w:val="24"/>
        </w:rPr>
        <w:t>E’</w:t>
      </w:r>
      <w:r w:rsidRPr="00E304C5">
        <w:rPr>
          <w:rFonts w:ascii="Times New Roman" w:eastAsia="Times New Roman" w:hAnsi="Times New Roman" w:cs="Times New Roman"/>
          <w:sz w:val="24"/>
          <w:szCs w:val="24"/>
        </w:rPr>
        <w:t>possibile</w:t>
      </w:r>
      <w:proofErr w:type="spellEnd"/>
      <w:r w:rsidRPr="00E304C5">
        <w:rPr>
          <w:rFonts w:ascii="Times New Roman" w:eastAsia="Times New Roman" w:hAnsi="Times New Roman" w:cs="Times New Roman"/>
          <w:sz w:val="24"/>
          <w:szCs w:val="24"/>
        </w:rPr>
        <w:t xml:space="preserve"> scegliere tra due percorsi di diversa durata (parziale e completo) che permettono di esplorare antri e cavità modellati dalla natura in migliaia di anni.</w:t>
      </w:r>
      <w:r>
        <w:rPr>
          <w:rFonts w:ascii="Times New Roman" w:eastAsia="Times New Roman" w:hAnsi="Times New Roman" w:cs="Times New Roman"/>
          <w:sz w:val="24"/>
          <w:szCs w:val="24"/>
        </w:rPr>
        <w:t xml:space="preserve"> </w:t>
      </w:r>
      <w:r w:rsidR="00EC17F4">
        <w:rPr>
          <w:rFonts w:ascii="Times New Roman" w:eastAsia="Times New Roman" w:hAnsi="Times New Roman" w:cs="Times New Roman"/>
          <w:sz w:val="24"/>
          <w:szCs w:val="24"/>
        </w:rPr>
        <w:t xml:space="preserve">A completamento dell’esperienza nelle Grotte di Pertosa-Auletta si possono visitare il Museo del Suolo, unico in Italia e uno tra i pochi in Europa, dove è descritta </w:t>
      </w:r>
      <w:r w:rsidR="00EC17F4" w:rsidRPr="00EC17F4">
        <w:rPr>
          <w:rFonts w:ascii="Times New Roman" w:eastAsia="Times New Roman" w:hAnsi="Times New Roman" w:cs="Times New Roman"/>
          <w:sz w:val="24"/>
          <w:szCs w:val="24"/>
        </w:rPr>
        <w:t>la bellezza e la complessità del suolo con installazi</w:t>
      </w:r>
      <w:r w:rsidR="00EC17F4">
        <w:rPr>
          <w:rFonts w:ascii="Times New Roman" w:eastAsia="Times New Roman" w:hAnsi="Times New Roman" w:cs="Times New Roman"/>
          <w:sz w:val="24"/>
          <w:szCs w:val="24"/>
        </w:rPr>
        <w:t>oni tradizionali e multimediali, e il Museo Speleo Archeologico, con la riproduzione in scala reale della palafitta rinvenuta in grotta e di scene di vita preistorica, nonché reperti risalenti agli scavi di fine Ottocento.</w:t>
      </w:r>
    </w:p>
    <w:p w:rsidR="00EC17F4" w:rsidRDefault="00EC17F4" w:rsidP="00EC17F4">
      <w:pPr>
        <w:spacing w:line="240" w:lineRule="auto"/>
        <w:rPr>
          <w:rFonts w:ascii="Times New Roman" w:eastAsia="Times New Roman" w:hAnsi="Times New Roman" w:cs="Times New Roman"/>
          <w:b/>
          <w:bCs/>
          <w:kern w:val="36"/>
          <w:sz w:val="36"/>
          <w:szCs w:val="36"/>
        </w:rPr>
      </w:pPr>
      <w:r w:rsidRPr="00E80ACB">
        <w:rPr>
          <w:rFonts w:ascii="Times New Roman" w:eastAsia="Times New Roman" w:hAnsi="Times New Roman" w:cs="Times New Roman"/>
          <w:b/>
          <w:bCs/>
          <w:kern w:val="36"/>
          <w:sz w:val="36"/>
          <w:szCs w:val="36"/>
        </w:rPr>
        <w:t>I</w:t>
      </w:r>
      <w:r>
        <w:rPr>
          <w:rFonts w:ascii="Times New Roman" w:eastAsia="Times New Roman" w:hAnsi="Times New Roman" w:cs="Times New Roman"/>
          <w:b/>
          <w:bCs/>
          <w:kern w:val="36"/>
          <w:sz w:val="36"/>
          <w:szCs w:val="36"/>
        </w:rPr>
        <w:t>nfo e contatti</w:t>
      </w:r>
    </w:p>
    <w:p w:rsidR="00EC17F4" w:rsidRPr="00EC17F4" w:rsidRDefault="00EC17F4" w:rsidP="00EC17F4">
      <w:pPr>
        <w:spacing w:line="240" w:lineRule="auto"/>
        <w:jc w:val="both"/>
        <w:rPr>
          <w:rFonts w:ascii="Times New Roman" w:eastAsia="Times New Roman" w:hAnsi="Times New Roman" w:cs="Times New Roman"/>
          <w:sz w:val="24"/>
          <w:szCs w:val="24"/>
        </w:rPr>
      </w:pPr>
      <w:r w:rsidRPr="00EC17F4">
        <w:rPr>
          <w:rFonts w:ascii="Times New Roman" w:eastAsia="Times New Roman" w:hAnsi="Times New Roman" w:cs="Times New Roman"/>
          <w:sz w:val="24"/>
          <w:szCs w:val="24"/>
        </w:rPr>
        <w:t xml:space="preserve">Orari di ingresso prefissati e prenotazione </w:t>
      </w:r>
      <w:r>
        <w:rPr>
          <w:rFonts w:ascii="Times New Roman" w:eastAsia="Times New Roman" w:hAnsi="Times New Roman" w:cs="Times New Roman"/>
          <w:sz w:val="24"/>
          <w:szCs w:val="24"/>
        </w:rPr>
        <w:t>richiesta</w:t>
      </w:r>
    </w:p>
    <w:p w:rsidR="00EC17F4" w:rsidRPr="00EC17F4" w:rsidRDefault="00EC17F4" w:rsidP="00EC17F4">
      <w:pPr>
        <w:spacing w:line="240" w:lineRule="auto"/>
        <w:rPr>
          <w:rFonts w:ascii="Times New Roman" w:eastAsia="Times New Roman" w:hAnsi="Times New Roman" w:cs="Times New Roman"/>
          <w:sz w:val="24"/>
          <w:szCs w:val="24"/>
        </w:rPr>
      </w:pPr>
      <w:r w:rsidRPr="00EC17F4">
        <w:rPr>
          <w:rFonts w:ascii="Times New Roman" w:eastAsia="Times New Roman" w:hAnsi="Times New Roman" w:cs="Times New Roman"/>
          <w:sz w:val="24"/>
          <w:szCs w:val="24"/>
        </w:rPr>
        <w:t>Tel. 0975 397037</w:t>
      </w:r>
    </w:p>
    <w:p w:rsidR="00EC17F4" w:rsidRPr="00E304C5" w:rsidRDefault="00EC17F4" w:rsidP="00EC17F4">
      <w:pPr>
        <w:spacing w:line="240" w:lineRule="auto"/>
        <w:rPr>
          <w:rFonts w:ascii="Times New Roman" w:eastAsia="Times New Roman" w:hAnsi="Times New Roman" w:cs="Times New Roman"/>
          <w:sz w:val="24"/>
          <w:szCs w:val="24"/>
        </w:rPr>
      </w:pPr>
      <w:r w:rsidRPr="00EC17F4">
        <w:rPr>
          <w:rFonts w:ascii="Times New Roman" w:eastAsia="Times New Roman" w:hAnsi="Times New Roman" w:cs="Times New Roman"/>
          <w:sz w:val="24"/>
          <w:szCs w:val="24"/>
        </w:rPr>
        <w:t>Email: prenotazioni@fondazionemida.it</w:t>
      </w:r>
    </w:p>
    <w:p w:rsidR="00E80ACB" w:rsidRPr="00E80ACB" w:rsidRDefault="00E80ACB" w:rsidP="00E80ACB">
      <w:pPr>
        <w:spacing w:line="240" w:lineRule="auto"/>
        <w:rPr>
          <w:rFonts w:ascii="Times New Roman" w:eastAsia="Times New Roman" w:hAnsi="Times New Roman" w:cs="Times New Roman"/>
          <w:sz w:val="24"/>
          <w:szCs w:val="24"/>
        </w:rPr>
      </w:pPr>
    </w:p>
    <w:p w:rsidR="00E80ACB" w:rsidRPr="00E80ACB" w:rsidRDefault="00E80ACB" w:rsidP="00E80ACB">
      <w:pPr>
        <w:spacing w:line="240" w:lineRule="auto"/>
        <w:rPr>
          <w:rFonts w:ascii="Times New Roman" w:eastAsia="Times New Roman" w:hAnsi="Times New Roman" w:cs="Times New Roman"/>
          <w:sz w:val="24"/>
          <w:szCs w:val="24"/>
        </w:rPr>
      </w:pPr>
    </w:p>
    <w:p w:rsidR="007A5322" w:rsidRPr="00E80ACB" w:rsidRDefault="007A5322" w:rsidP="00E80ACB">
      <w:pPr>
        <w:spacing w:line="240" w:lineRule="auto"/>
        <w:rPr>
          <w:rFonts w:ascii="Times New Roman" w:eastAsia="Times New Roman" w:hAnsi="Times New Roman" w:cs="Times New Roman"/>
          <w:sz w:val="24"/>
          <w:szCs w:val="24"/>
        </w:rPr>
      </w:pPr>
    </w:p>
    <w:sectPr w:rsidR="007A5322" w:rsidRPr="00E80ACB" w:rsidSect="0013261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0670AF"/>
    <w:multiLevelType w:val="hybridMultilevel"/>
    <w:tmpl w:val="8FAC58E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1ADD4070"/>
    <w:multiLevelType w:val="multilevel"/>
    <w:tmpl w:val="B3348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2C10"/>
    <w:rsid w:val="00107770"/>
    <w:rsid w:val="00132617"/>
    <w:rsid w:val="004A4D42"/>
    <w:rsid w:val="00576ED4"/>
    <w:rsid w:val="007A5322"/>
    <w:rsid w:val="007D5101"/>
    <w:rsid w:val="007E7C3C"/>
    <w:rsid w:val="00B90CB8"/>
    <w:rsid w:val="00C076C9"/>
    <w:rsid w:val="00E304C5"/>
    <w:rsid w:val="00E80ACB"/>
    <w:rsid w:val="00EC17F4"/>
    <w:rsid w:val="00F02C1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E788F1"/>
  <w15:docId w15:val="{3712BECB-DD62-474C-97E1-C5DA7F8E07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132617"/>
  </w:style>
  <w:style w:type="paragraph" w:styleId="Titolo1">
    <w:name w:val="heading 1"/>
    <w:basedOn w:val="Normale"/>
    <w:link w:val="Titolo1Carattere"/>
    <w:uiPriority w:val="9"/>
    <w:qFormat/>
    <w:rsid w:val="00B90CB8"/>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Titolo2">
    <w:name w:val="heading 2"/>
    <w:basedOn w:val="Normale"/>
    <w:link w:val="Titolo2Carattere"/>
    <w:uiPriority w:val="9"/>
    <w:qFormat/>
    <w:rsid w:val="00B90CB8"/>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Titolo4">
    <w:name w:val="heading 4"/>
    <w:basedOn w:val="Normale"/>
    <w:link w:val="Titolo4Carattere"/>
    <w:uiPriority w:val="9"/>
    <w:qFormat/>
    <w:rsid w:val="00B90CB8"/>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F02C10"/>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F02C10"/>
    <w:rPr>
      <w:rFonts w:ascii="Tahoma" w:hAnsi="Tahoma" w:cs="Tahoma"/>
      <w:sz w:val="16"/>
      <w:szCs w:val="16"/>
    </w:rPr>
  </w:style>
  <w:style w:type="character" w:customStyle="1" w:styleId="Titolo1Carattere">
    <w:name w:val="Titolo 1 Carattere"/>
    <w:basedOn w:val="Carpredefinitoparagrafo"/>
    <w:link w:val="Titolo1"/>
    <w:uiPriority w:val="9"/>
    <w:rsid w:val="00B90CB8"/>
    <w:rPr>
      <w:rFonts w:ascii="Times New Roman" w:eastAsia="Times New Roman" w:hAnsi="Times New Roman" w:cs="Times New Roman"/>
      <w:b/>
      <w:bCs/>
      <w:kern w:val="36"/>
      <w:sz w:val="48"/>
      <w:szCs w:val="48"/>
    </w:rPr>
  </w:style>
  <w:style w:type="character" w:customStyle="1" w:styleId="Titolo2Carattere">
    <w:name w:val="Titolo 2 Carattere"/>
    <w:basedOn w:val="Carpredefinitoparagrafo"/>
    <w:link w:val="Titolo2"/>
    <w:uiPriority w:val="9"/>
    <w:rsid w:val="00B90CB8"/>
    <w:rPr>
      <w:rFonts w:ascii="Times New Roman" w:eastAsia="Times New Roman" w:hAnsi="Times New Roman" w:cs="Times New Roman"/>
      <w:b/>
      <w:bCs/>
      <w:sz w:val="36"/>
      <w:szCs w:val="36"/>
    </w:rPr>
  </w:style>
  <w:style w:type="character" w:customStyle="1" w:styleId="Titolo4Carattere">
    <w:name w:val="Titolo 4 Carattere"/>
    <w:basedOn w:val="Carpredefinitoparagrafo"/>
    <w:link w:val="Titolo4"/>
    <w:uiPriority w:val="9"/>
    <w:rsid w:val="00B90CB8"/>
    <w:rPr>
      <w:rFonts w:ascii="Times New Roman" w:eastAsia="Times New Roman" w:hAnsi="Times New Roman" w:cs="Times New Roman"/>
      <w:b/>
      <w:bCs/>
      <w:sz w:val="24"/>
      <w:szCs w:val="24"/>
    </w:rPr>
  </w:style>
  <w:style w:type="character" w:styleId="Collegamentoipertestuale">
    <w:name w:val="Hyperlink"/>
    <w:basedOn w:val="Carpredefinitoparagrafo"/>
    <w:uiPriority w:val="99"/>
    <w:unhideWhenUsed/>
    <w:rsid w:val="00B90CB8"/>
    <w:rPr>
      <w:color w:val="0000FF"/>
      <w:u w:val="single"/>
    </w:rPr>
  </w:style>
  <w:style w:type="character" w:styleId="Enfasigrassetto">
    <w:name w:val="Strong"/>
    <w:basedOn w:val="Carpredefinitoparagrafo"/>
    <w:uiPriority w:val="22"/>
    <w:qFormat/>
    <w:rsid w:val="00B90CB8"/>
    <w:rPr>
      <w:b/>
      <w:bCs/>
    </w:rPr>
  </w:style>
  <w:style w:type="character" w:customStyle="1" w:styleId="grigio">
    <w:name w:val="grigio"/>
    <w:basedOn w:val="Carpredefinitoparagrafo"/>
    <w:rsid w:val="00B90CB8"/>
  </w:style>
  <w:style w:type="paragraph" w:styleId="Paragrafoelenco">
    <w:name w:val="List Paragraph"/>
    <w:basedOn w:val="Normale"/>
    <w:uiPriority w:val="34"/>
    <w:qFormat/>
    <w:rsid w:val="00E304C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4266685">
      <w:bodyDiv w:val="1"/>
      <w:marLeft w:val="0"/>
      <w:marRight w:val="0"/>
      <w:marTop w:val="0"/>
      <w:marBottom w:val="0"/>
      <w:divBdr>
        <w:top w:val="none" w:sz="0" w:space="0" w:color="auto"/>
        <w:left w:val="none" w:sz="0" w:space="0" w:color="auto"/>
        <w:bottom w:val="none" w:sz="0" w:space="0" w:color="auto"/>
        <w:right w:val="none" w:sz="0" w:space="0" w:color="auto"/>
      </w:divBdr>
      <w:divsChild>
        <w:div w:id="1810174353">
          <w:marLeft w:val="0"/>
          <w:marRight w:val="0"/>
          <w:marTop w:val="100"/>
          <w:marBottom w:val="100"/>
          <w:divBdr>
            <w:top w:val="none" w:sz="0" w:space="0" w:color="auto"/>
            <w:left w:val="none" w:sz="0" w:space="0" w:color="auto"/>
            <w:bottom w:val="none" w:sz="0" w:space="0" w:color="auto"/>
            <w:right w:val="none" w:sz="0" w:space="0" w:color="auto"/>
          </w:divBdr>
          <w:divsChild>
            <w:div w:id="1918319164">
              <w:marLeft w:val="0"/>
              <w:marRight w:val="0"/>
              <w:marTop w:val="0"/>
              <w:marBottom w:val="240"/>
              <w:divBdr>
                <w:top w:val="none" w:sz="0" w:space="0" w:color="auto"/>
                <w:left w:val="none" w:sz="0" w:space="0" w:color="auto"/>
                <w:bottom w:val="none" w:sz="0" w:space="0" w:color="auto"/>
                <w:right w:val="none" w:sz="0" w:space="0" w:color="auto"/>
              </w:divBdr>
            </w:div>
            <w:div w:id="689455996">
              <w:marLeft w:val="0"/>
              <w:marRight w:val="0"/>
              <w:marTop w:val="0"/>
              <w:marBottom w:val="240"/>
              <w:divBdr>
                <w:top w:val="none" w:sz="0" w:space="0" w:color="auto"/>
                <w:left w:val="none" w:sz="0" w:space="0" w:color="auto"/>
                <w:bottom w:val="none" w:sz="0" w:space="0" w:color="auto"/>
                <w:right w:val="none" w:sz="0" w:space="0" w:color="auto"/>
              </w:divBdr>
            </w:div>
            <w:div w:id="223954215">
              <w:marLeft w:val="0"/>
              <w:marRight w:val="0"/>
              <w:marTop w:val="0"/>
              <w:marBottom w:val="240"/>
              <w:divBdr>
                <w:top w:val="none" w:sz="0" w:space="0" w:color="auto"/>
                <w:left w:val="none" w:sz="0" w:space="0" w:color="auto"/>
                <w:bottom w:val="none" w:sz="0" w:space="0" w:color="auto"/>
                <w:right w:val="none" w:sz="0" w:space="0" w:color="auto"/>
              </w:divBdr>
            </w:div>
            <w:div w:id="1820146145">
              <w:marLeft w:val="0"/>
              <w:marRight w:val="0"/>
              <w:marTop w:val="0"/>
              <w:marBottom w:val="360"/>
              <w:divBdr>
                <w:top w:val="none" w:sz="0" w:space="0" w:color="auto"/>
                <w:left w:val="none" w:sz="0" w:space="0" w:color="auto"/>
                <w:bottom w:val="none" w:sz="0" w:space="0" w:color="auto"/>
                <w:right w:val="none" w:sz="0" w:space="0" w:color="auto"/>
              </w:divBdr>
              <w:divsChild>
                <w:div w:id="113251255">
                  <w:marLeft w:val="0"/>
                  <w:marRight w:val="0"/>
                  <w:marTop w:val="0"/>
                  <w:marBottom w:val="0"/>
                  <w:divBdr>
                    <w:top w:val="none" w:sz="0" w:space="0" w:color="auto"/>
                    <w:left w:val="none" w:sz="0" w:space="0" w:color="auto"/>
                    <w:bottom w:val="none" w:sz="0" w:space="0" w:color="auto"/>
                    <w:right w:val="none" w:sz="0" w:space="0" w:color="auto"/>
                  </w:divBdr>
                </w:div>
              </w:divsChild>
            </w:div>
            <w:div w:id="1820997892">
              <w:marLeft w:val="0"/>
              <w:marRight w:val="0"/>
              <w:marTop w:val="0"/>
              <w:marBottom w:val="360"/>
              <w:divBdr>
                <w:top w:val="none" w:sz="0" w:space="0" w:color="auto"/>
                <w:left w:val="none" w:sz="0" w:space="0" w:color="auto"/>
                <w:bottom w:val="none" w:sz="0" w:space="0" w:color="auto"/>
                <w:right w:val="none" w:sz="0" w:space="0" w:color="auto"/>
              </w:divBdr>
              <w:divsChild>
                <w:div w:id="314067509">
                  <w:marLeft w:val="0"/>
                  <w:marRight w:val="0"/>
                  <w:marTop w:val="0"/>
                  <w:marBottom w:val="0"/>
                  <w:divBdr>
                    <w:top w:val="none" w:sz="0" w:space="0" w:color="auto"/>
                    <w:left w:val="none" w:sz="0" w:space="0" w:color="auto"/>
                    <w:bottom w:val="none" w:sz="0" w:space="0" w:color="auto"/>
                    <w:right w:val="none" w:sz="0" w:space="0" w:color="auto"/>
                  </w:divBdr>
                </w:div>
              </w:divsChild>
            </w:div>
            <w:div w:id="1564632827">
              <w:marLeft w:val="0"/>
              <w:marRight w:val="0"/>
              <w:marTop w:val="0"/>
              <w:marBottom w:val="240"/>
              <w:divBdr>
                <w:top w:val="none" w:sz="0" w:space="0" w:color="auto"/>
                <w:left w:val="none" w:sz="0" w:space="0" w:color="auto"/>
                <w:bottom w:val="none" w:sz="0" w:space="0" w:color="auto"/>
                <w:right w:val="none" w:sz="0" w:space="0" w:color="auto"/>
              </w:divBdr>
            </w:div>
            <w:div w:id="131703012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75951000">
      <w:bodyDiv w:val="1"/>
      <w:marLeft w:val="0"/>
      <w:marRight w:val="0"/>
      <w:marTop w:val="0"/>
      <w:marBottom w:val="0"/>
      <w:divBdr>
        <w:top w:val="none" w:sz="0" w:space="0" w:color="auto"/>
        <w:left w:val="none" w:sz="0" w:space="0" w:color="auto"/>
        <w:bottom w:val="none" w:sz="0" w:space="0" w:color="auto"/>
        <w:right w:val="none" w:sz="0" w:space="0" w:color="auto"/>
      </w:divBdr>
    </w:div>
    <w:div w:id="1901134124">
      <w:bodyDiv w:val="1"/>
      <w:marLeft w:val="0"/>
      <w:marRight w:val="0"/>
      <w:marTop w:val="0"/>
      <w:marBottom w:val="0"/>
      <w:divBdr>
        <w:top w:val="none" w:sz="0" w:space="0" w:color="auto"/>
        <w:left w:val="none" w:sz="0" w:space="0" w:color="auto"/>
        <w:bottom w:val="none" w:sz="0" w:space="0" w:color="auto"/>
        <w:right w:val="none" w:sz="0" w:space="0" w:color="auto"/>
      </w:divBdr>
      <w:divsChild>
        <w:div w:id="1467504332">
          <w:marLeft w:val="0"/>
          <w:marRight w:val="0"/>
          <w:marTop w:val="0"/>
          <w:marBottom w:val="240"/>
          <w:divBdr>
            <w:top w:val="none" w:sz="0" w:space="0" w:color="auto"/>
            <w:left w:val="none" w:sz="0" w:space="0" w:color="auto"/>
            <w:bottom w:val="none" w:sz="0" w:space="0" w:color="auto"/>
            <w:right w:val="none" w:sz="0" w:space="0" w:color="auto"/>
          </w:divBdr>
        </w:div>
        <w:div w:id="1863281581">
          <w:marLeft w:val="0"/>
          <w:marRight w:val="0"/>
          <w:marTop w:val="0"/>
          <w:marBottom w:val="240"/>
          <w:divBdr>
            <w:top w:val="none" w:sz="0" w:space="0" w:color="auto"/>
            <w:left w:val="none" w:sz="0" w:space="0" w:color="auto"/>
            <w:bottom w:val="none" w:sz="0" w:space="0" w:color="auto"/>
            <w:right w:val="none" w:sz="0" w:space="0" w:color="auto"/>
          </w:divBdr>
        </w:div>
        <w:div w:id="2062292074">
          <w:marLeft w:val="0"/>
          <w:marRight w:val="0"/>
          <w:marTop w:val="0"/>
          <w:marBottom w:val="240"/>
          <w:divBdr>
            <w:top w:val="none" w:sz="0" w:space="0" w:color="auto"/>
            <w:left w:val="none" w:sz="0" w:space="0" w:color="auto"/>
            <w:bottom w:val="none" w:sz="0" w:space="0" w:color="auto"/>
            <w:right w:val="none" w:sz="0" w:space="0" w:color="auto"/>
          </w:divBdr>
        </w:div>
        <w:div w:id="1002394421">
          <w:marLeft w:val="0"/>
          <w:marRight w:val="0"/>
          <w:marTop w:val="0"/>
          <w:marBottom w:val="240"/>
          <w:divBdr>
            <w:top w:val="none" w:sz="0" w:space="0" w:color="auto"/>
            <w:left w:val="none" w:sz="0" w:space="0" w:color="auto"/>
            <w:bottom w:val="none" w:sz="0" w:space="0" w:color="auto"/>
            <w:right w:val="none" w:sz="0" w:space="0" w:color="auto"/>
          </w:divBdr>
        </w:div>
        <w:div w:id="870149183">
          <w:marLeft w:val="0"/>
          <w:marRight w:val="0"/>
          <w:marTop w:val="0"/>
          <w:marBottom w:val="240"/>
          <w:divBdr>
            <w:top w:val="none" w:sz="0" w:space="0" w:color="auto"/>
            <w:left w:val="none" w:sz="0" w:space="0" w:color="auto"/>
            <w:bottom w:val="none" w:sz="0" w:space="0" w:color="auto"/>
            <w:right w:val="none" w:sz="0" w:space="0" w:color="auto"/>
          </w:divBdr>
        </w:div>
        <w:div w:id="1573658627">
          <w:marLeft w:val="0"/>
          <w:marRight w:val="0"/>
          <w:marTop w:val="0"/>
          <w:marBottom w:val="240"/>
          <w:divBdr>
            <w:top w:val="none" w:sz="0" w:space="0" w:color="auto"/>
            <w:left w:val="none" w:sz="0" w:space="0" w:color="auto"/>
            <w:bottom w:val="none" w:sz="0" w:space="0" w:color="auto"/>
            <w:right w:val="none" w:sz="0" w:space="0" w:color="auto"/>
          </w:divBdr>
        </w:div>
        <w:div w:id="491221098">
          <w:marLeft w:val="0"/>
          <w:marRight w:val="0"/>
          <w:marTop w:val="0"/>
          <w:marBottom w:val="240"/>
          <w:divBdr>
            <w:top w:val="none" w:sz="0" w:space="0" w:color="auto"/>
            <w:left w:val="none" w:sz="0" w:space="0" w:color="auto"/>
            <w:bottom w:val="none" w:sz="0" w:space="0" w:color="auto"/>
            <w:right w:val="none" w:sz="0" w:space="0" w:color="auto"/>
          </w:divBdr>
        </w:div>
        <w:div w:id="1108162523">
          <w:marLeft w:val="0"/>
          <w:marRight w:val="0"/>
          <w:marTop w:val="0"/>
          <w:marBottom w:val="240"/>
          <w:divBdr>
            <w:top w:val="none" w:sz="0" w:space="0" w:color="auto"/>
            <w:left w:val="none" w:sz="0" w:space="0" w:color="auto"/>
            <w:bottom w:val="none" w:sz="0" w:space="0" w:color="auto"/>
            <w:right w:val="none" w:sz="0" w:space="0" w:color="auto"/>
          </w:divBdr>
        </w:div>
      </w:divsChild>
    </w:div>
    <w:div w:id="1935167042">
      <w:bodyDiv w:val="1"/>
      <w:marLeft w:val="0"/>
      <w:marRight w:val="0"/>
      <w:marTop w:val="0"/>
      <w:marBottom w:val="0"/>
      <w:divBdr>
        <w:top w:val="none" w:sz="0" w:space="0" w:color="auto"/>
        <w:left w:val="none" w:sz="0" w:space="0" w:color="auto"/>
        <w:bottom w:val="none" w:sz="0" w:space="0" w:color="auto"/>
        <w:right w:val="none" w:sz="0" w:space="0" w:color="auto"/>
      </w:divBdr>
      <w:divsChild>
        <w:div w:id="316879076">
          <w:marLeft w:val="0"/>
          <w:marRight w:val="0"/>
          <w:marTop w:val="0"/>
          <w:marBottom w:val="240"/>
          <w:divBdr>
            <w:top w:val="none" w:sz="0" w:space="0" w:color="auto"/>
            <w:left w:val="none" w:sz="0" w:space="0" w:color="auto"/>
            <w:bottom w:val="none" w:sz="0" w:space="0" w:color="auto"/>
            <w:right w:val="none" w:sz="0" w:space="0" w:color="auto"/>
          </w:divBdr>
        </w:div>
        <w:div w:id="626277181">
          <w:marLeft w:val="0"/>
          <w:marRight w:val="0"/>
          <w:marTop w:val="0"/>
          <w:marBottom w:val="240"/>
          <w:divBdr>
            <w:top w:val="none" w:sz="0" w:space="0" w:color="auto"/>
            <w:left w:val="none" w:sz="0" w:space="0" w:color="auto"/>
            <w:bottom w:val="none" w:sz="0" w:space="0" w:color="auto"/>
            <w:right w:val="none" w:sz="0" w:space="0" w:color="auto"/>
          </w:divBdr>
        </w:div>
        <w:div w:id="884678448">
          <w:marLeft w:val="0"/>
          <w:marRight w:val="0"/>
          <w:marTop w:val="0"/>
          <w:marBottom w:val="240"/>
          <w:divBdr>
            <w:top w:val="none" w:sz="0" w:space="0" w:color="auto"/>
            <w:left w:val="none" w:sz="0" w:space="0" w:color="auto"/>
            <w:bottom w:val="none" w:sz="0" w:space="0" w:color="auto"/>
            <w:right w:val="none" w:sz="0" w:space="0" w:color="auto"/>
          </w:divBdr>
        </w:div>
        <w:div w:id="338821294">
          <w:marLeft w:val="0"/>
          <w:marRight w:val="0"/>
          <w:marTop w:val="0"/>
          <w:marBottom w:val="240"/>
          <w:divBdr>
            <w:top w:val="none" w:sz="0" w:space="0" w:color="auto"/>
            <w:left w:val="none" w:sz="0" w:space="0" w:color="auto"/>
            <w:bottom w:val="none" w:sz="0" w:space="0" w:color="auto"/>
            <w:right w:val="none" w:sz="0" w:space="0" w:color="auto"/>
          </w:divBdr>
        </w:div>
        <w:div w:id="337197588">
          <w:marLeft w:val="0"/>
          <w:marRight w:val="0"/>
          <w:marTop w:val="0"/>
          <w:marBottom w:val="240"/>
          <w:divBdr>
            <w:top w:val="none" w:sz="0" w:space="0" w:color="auto"/>
            <w:left w:val="none" w:sz="0" w:space="0" w:color="auto"/>
            <w:bottom w:val="none" w:sz="0" w:space="0" w:color="auto"/>
            <w:right w:val="none" w:sz="0" w:space="0" w:color="auto"/>
          </w:divBdr>
        </w:div>
        <w:div w:id="709499256">
          <w:marLeft w:val="0"/>
          <w:marRight w:val="0"/>
          <w:marTop w:val="0"/>
          <w:marBottom w:val="240"/>
          <w:divBdr>
            <w:top w:val="none" w:sz="0" w:space="0" w:color="auto"/>
            <w:left w:val="none" w:sz="0" w:space="0" w:color="auto"/>
            <w:bottom w:val="none" w:sz="0" w:space="0" w:color="auto"/>
            <w:right w:val="none" w:sz="0" w:space="0" w:color="auto"/>
          </w:divBdr>
        </w:div>
        <w:div w:id="508983137">
          <w:marLeft w:val="0"/>
          <w:marRight w:val="0"/>
          <w:marTop w:val="0"/>
          <w:marBottom w:val="240"/>
          <w:divBdr>
            <w:top w:val="none" w:sz="0" w:space="0" w:color="auto"/>
            <w:left w:val="none" w:sz="0" w:space="0" w:color="auto"/>
            <w:bottom w:val="none" w:sz="0" w:space="0" w:color="auto"/>
            <w:right w:val="none" w:sz="0" w:space="0" w:color="auto"/>
          </w:divBdr>
        </w:div>
        <w:div w:id="2062092512">
          <w:marLeft w:val="0"/>
          <w:marRight w:val="0"/>
          <w:marTop w:val="0"/>
          <w:marBottom w:val="24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pontetibetanosassodicastalda.com/ponte-alla-luna.html" TargetMode="External"/><Relationship Id="rId3" Type="http://schemas.openxmlformats.org/officeDocument/2006/relationships/settings" Target="settings.xml"/><Relationship Id="rId7" Type="http://schemas.openxmlformats.org/officeDocument/2006/relationships/hyperlink" Target="mailto:info@volodellangelo.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olodellangelo.com/ita/web/prenotazioni.asp" TargetMode="External"/><Relationship Id="rId11" Type="http://schemas.openxmlformats.org/officeDocument/2006/relationships/fontTable" Target="fontTable.xml"/><Relationship Id="rId5" Type="http://schemas.openxmlformats.org/officeDocument/2006/relationships/hyperlink" Target="https://www.volodellangelo.com/ita/web/prenotazioni.asp" TargetMode="External"/><Relationship Id="rId10" Type="http://schemas.openxmlformats.org/officeDocument/2006/relationships/hyperlink" Target="mailto:info@pontetibetanosassodicastalda.com" TargetMode="External"/><Relationship Id="rId4" Type="http://schemas.openxmlformats.org/officeDocument/2006/relationships/webSettings" Target="webSettings.xml"/><Relationship Id="rId9" Type="http://schemas.openxmlformats.org/officeDocument/2006/relationships/hyperlink" Target="https://www.pontetibetanosassodicastalda.com/ponte-alla-luna.html"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1210</Words>
  <Characters>6900</Characters>
  <Application>Microsoft Office Word</Application>
  <DocSecurity>0</DocSecurity>
  <Lines>57</Lines>
  <Paragraphs>16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Anto-bella</dc:creator>
  <cp:keywords/>
  <dc:description/>
  <cp:lastModifiedBy>Administrator</cp:lastModifiedBy>
  <cp:revision>4</cp:revision>
  <dcterms:created xsi:type="dcterms:W3CDTF">2019-03-19T13:39:00Z</dcterms:created>
  <dcterms:modified xsi:type="dcterms:W3CDTF">2019-03-22T18:01:00Z</dcterms:modified>
</cp:coreProperties>
</file>